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AA" w:rsidRPr="004115AA" w:rsidRDefault="004115AA" w:rsidP="004115A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4115AA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3E50B" wp14:editId="52C6B1A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15AA" w:rsidRPr="003C5141" w:rsidRDefault="004115AA" w:rsidP="004115A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4115AA" w:rsidRPr="003C5141" w:rsidRDefault="004115AA" w:rsidP="004115A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4115A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2B9A71FE" wp14:editId="5F13EFB1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5AA" w:rsidRPr="004115AA" w:rsidRDefault="004115AA" w:rsidP="004115A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4115AA" w:rsidRPr="004115AA" w:rsidRDefault="004115AA" w:rsidP="004115A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4115A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4115AA" w:rsidRPr="004115AA" w:rsidRDefault="004115AA" w:rsidP="004115A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4115A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4115AA" w:rsidRPr="004115AA" w:rsidRDefault="004115AA" w:rsidP="004115A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4115AA" w:rsidRPr="004115AA" w:rsidRDefault="004115AA" w:rsidP="004115A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4115A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4115AA" w:rsidRPr="004115AA" w:rsidRDefault="004115AA" w:rsidP="004115A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115AA" w:rsidRPr="004115AA" w:rsidRDefault="004115AA" w:rsidP="004115AA">
      <w:pPr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115AA" w:rsidRPr="004115AA" w:rsidTr="00CB7442">
        <w:trPr>
          <w:trHeight w:val="227"/>
        </w:trPr>
        <w:tc>
          <w:tcPr>
            <w:tcW w:w="2563" w:type="pct"/>
          </w:tcPr>
          <w:p w:rsidR="004115AA" w:rsidRPr="004115AA" w:rsidRDefault="007E7FB7" w:rsidP="004115AA">
            <w:pPr>
              <w:suppressAutoHyphens w:val="0"/>
              <w:contextualSpacing/>
              <w:rPr>
                <w:rFonts w:ascii="PT Astra Serif" w:eastAsia="Calibri" w:hAnsi="PT Astra Serif"/>
                <w:sz w:val="28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от 19.07.2024</w:t>
            </w:r>
          </w:p>
        </w:tc>
        <w:tc>
          <w:tcPr>
            <w:tcW w:w="2437" w:type="pct"/>
          </w:tcPr>
          <w:p w:rsidR="004115AA" w:rsidRPr="004115AA" w:rsidRDefault="007E7FB7" w:rsidP="004115AA">
            <w:pPr>
              <w:suppressAutoHyphens w:val="0"/>
              <w:contextualSpacing/>
              <w:jc w:val="right"/>
              <w:rPr>
                <w:rFonts w:ascii="PT Astra Serif" w:eastAsia="Calibri" w:hAnsi="PT Astra Serif"/>
                <w:sz w:val="28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6"/>
                <w:lang w:eastAsia="en-US"/>
              </w:rPr>
              <w:t>№ 1237-п</w:t>
            </w:r>
          </w:p>
        </w:tc>
      </w:tr>
    </w:tbl>
    <w:p w:rsidR="002A5119" w:rsidRPr="004115AA" w:rsidRDefault="002A5119" w:rsidP="004115A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2A5119" w:rsidRPr="004115AA" w:rsidRDefault="002A5119" w:rsidP="004115A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2A5119" w:rsidRPr="004115AA" w:rsidRDefault="002A5119" w:rsidP="004115AA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115AA" w:rsidRPr="004115AA" w:rsidRDefault="002A5119" w:rsidP="004115AA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  <w:r w:rsidRPr="004115AA">
        <w:rPr>
          <w:rFonts w:ascii="PT Astra Serif" w:hAnsi="PT Astra Serif"/>
          <w:spacing w:val="-2"/>
          <w:sz w:val="28"/>
          <w:szCs w:val="28"/>
        </w:rPr>
        <w:t xml:space="preserve">О </w:t>
      </w:r>
      <w:r w:rsidR="00C544A2" w:rsidRPr="004115AA">
        <w:rPr>
          <w:rFonts w:ascii="PT Astra Serif" w:hAnsi="PT Astra Serif"/>
          <w:spacing w:val="-2"/>
          <w:sz w:val="28"/>
          <w:szCs w:val="28"/>
        </w:rPr>
        <w:t>внесении изменений</w:t>
      </w:r>
      <w:r w:rsidR="004115AA" w:rsidRPr="004115AA">
        <w:rPr>
          <w:rFonts w:ascii="PT Astra Serif" w:hAnsi="PT Astra Serif"/>
          <w:sz w:val="28"/>
          <w:szCs w:val="28"/>
        </w:rPr>
        <w:t xml:space="preserve"> </w:t>
      </w:r>
      <w:r w:rsidR="00C544A2" w:rsidRPr="004115AA">
        <w:rPr>
          <w:rFonts w:ascii="PT Astra Serif" w:hAnsi="PT Astra Serif"/>
          <w:sz w:val="28"/>
          <w:szCs w:val="28"/>
        </w:rPr>
        <w:t xml:space="preserve">в постановление </w:t>
      </w:r>
    </w:p>
    <w:p w:rsidR="004115AA" w:rsidRPr="004115AA" w:rsidRDefault="00C544A2" w:rsidP="004115AA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  <w:r w:rsidRPr="004115AA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4115AA" w:rsidRPr="004115AA" w:rsidRDefault="00C544A2" w:rsidP="004115AA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  <w:r w:rsidRPr="004115AA">
        <w:rPr>
          <w:rFonts w:ascii="PT Astra Serif" w:hAnsi="PT Astra Serif"/>
          <w:sz w:val="28"/>
          <w:szCs w:val="28"/>
        </w:rPr>
        <w:t xml:space="preserve">от 17.06.2014 № 2757 «О Порядке </w:t>
      </w:r>
    </w:p>
    <w:p w:rsidR="004115AA" w:rsidRPr="004115AA" w:rsidRDefault="00C544A2" w:rsidP="004115AA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  <w:r w:rsidRPr="004115AA">
        <w:rPr>
          <w:rFonts w:ascii="PT Astra Serif" w:hAnsi="PT Astra Serif"/>
          <w:sz w:val="28"/>
          <w:szCs w:val="28"/>
        </w:rPr>
        <w:t xml:space="preserve">предоставления </w:t>
      </w:r>
      <w:proofErr w:type="gramStart"/>
      <w:r w:rsidRPr="004115AA">
        <w:rPr>
          <w:rFonts w:ascii="PT Astra Serif" w:hAnsi="PT Astra Serif"/>
          <w:sz w:val="28"/>
          <w:szCs w:val="28"/>
        </w:rPr>
        <w:t>служебных</w:t>
      </w:r>
      <w:proofErr w:type="gramEnd"/>
      <w:r w:rsidRPr="004115AA">
        <w:rPr>
          <w:rFonts w:ascii="PT Astra Serif" w:hAnsi="PT Astra Serif"/>
          <w:sz w:val="28"/>
          <w:szCs w:val="28"/>
        </w:rPr>
        <w:t xml:space="preserve"> жилых</w:t>
      </w:r>
    </w:p>
    <w:p w:rsidR="004115AA" w:rsidRPr="004115AA" w:rsidRDefault="00C544A2" w:rsidP="004115AA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  <w:r w:rsidRPr="004115AA">
        <w:rPr>
          <w:rFonts w:ascii="PT Astra Serif" w:hAnsi="PT Astra Serif"/>
          <w:sz w:val="28"/>
          <w:szCs w:val="28"/>
        </w:rPr>
        <w:t xml:space="preserve">помещений </w:t>
      </w:r>
      <w:proofErr w:type="gramStart"/>
      <w:r w:rsidRPr="004115AA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4115AA">
        <w:rPr>
          <w:rFonts w:ascii="PT Astra Serif" w:hAnsi="PT Astra Serif"/>
          <w:sz w:val="28"/>
          <w:szCs w:val="28"/>
        </w:rPr>
        <w:t xml:space="preserve"> </w:t>
      </w:r>
    </w:p>
    <w:p w:rsidR="002A5119" w:rsidRPr="004115AA" w:rsidRDefault="00C544A2" w:rsidP="004115AA">
      <w:pPr>
        <w:shd w:val="clear" w:color="auto" w:fill="FFFFFF"/>
        <w:spacing w:line="276" w:lineRule="auto"/>
        <w:rPr>
          <w:rFonts w:ascii="PT Astra Serif" w:hAnsi="PT Astra Serif"/>
          <w:sz w:val="28"/>
          <w:szCs w:val="28"/>
        </w:rPr>
      </w:pPr>
      <w:r w:rsidRPr="004115AA">
        <w:rPr>
          <w:rFonts w:ascii="PT Astra Serif" w:hAnsi="PT Astra Serif"/>
          <w:sz w:val="28"/>
          <w:szCs w:val="28"/>
        </w:rPr>
        <w:t>жилищного фонда города Югорска»</w:t>
      </w:r>
    </w:p>
    <w:p w:rsidR="002A5119" w:rsidRPr="004115AA" w:rsidRDefault="002A5119" w:rsidP="004115AA">
      <w:pPr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2A5119" w:rsidRPr="004115AA" w:rsidRDefault="002A5119" w:rsidP="004115AA">
      <w:pPr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4115AA" w:rsidRPr="004115AA" w:rsidRDefault="004115AA" w:rsidP="004115AA">
      <w:pPr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2A5119" w:rsidRPr="004115AA" w:rsidRDefault="002A5119" w:rsidP="004115AA">
      <w:pPr>
        <w:shd w:val="clear" w:color="auto" w:fill="FFFFFF"/>
        <w:spacing w:line="276" w:lineRule="auto"/>
        <w:ind w:left="7" w:right="7" w:firstLine="713"/>
        <w:jc w:val="both"/>
        <w:rPr>
          <w:rFonts w:ascii="PT Astra Serif" w:hAnsi="PT Astra Serif"/>
          <w:sz w:val="28"/>
          <w:szCs w:val="28"/>
        </w:rPr>
      </w:pPr>
      <w:r w:rsidRPr="004115AA">
        <w:rPr>
          <w:rFonts w:ascii="PT Astra Serif" w:hAnsi="PT Astra Serif"/>
          <w:sz w:val="28"/>
          <w:szCs w:val="28"/>
        </w:rPr>
        <w:t xml:space="preserve">В </w:t>
      </w:r>
      <w:r w:rsidR="00C544A2" w:rsidRPr="004115AA">
        <w:rPr>
          <w:rFonts w:ascii="PT Astra Serif" w:hAnsi="PT Astra Serif"/>
          <w:sz w:val="28"/>
          <w:szCs w:val="28"/>
        </w:rPr>
        <w:t>соответствии с Жилищным кодексом Российской Федерации</w:t>
      </w:r>
      <w:r w:rsidRPr="004115AA">
        <w:rPr>
          <w:rFonts w:ascii="PT Astra Serif" w:hAnsi="PT Astra Serif"/>
          <w:sz w:val="28"/>
          <w:szCs w:val="28"/>
        </w:rPr>
        <w:t>:</w:t>
      </w:r>
    </w:p>
    <w:p w:rsidR="002A5119" w:rsidRPr="004115AA" w:rsidRDefault="002A5119" w:rsidP="004115AA">
      <w:pPr>
        <w:shd w:val="clear" w:color="auto" w:fill="FFFFFF"/>
        <w:spacing w:line="276" w:lineRule="auto"/>
        <w:ind w:left="7" w:right="7" w:firstLine="713"/>
        <w:jc w:val="both"/>
        <w:rPr>
          <w:rFonts w:ascii="PT Astra Serif" w:hAnsi="PT Astra Serif"/>
          <w:sz w:val="28"/>
          <w:szCs w:val="28"/>
        </w:rPr>
      </w:pPr>
      <w:r w:rsidRPr="004115AA">
        <w:rPr>
          <w:rFonts w:ascii="PT Astra Serif" w:hAnsi="PT Astra Serif"/>
          <w:sz w:val="28"/>
          <w:szCs w:val="28"/>
        </w:rPr>
        <w:t xml:space="preserve">1. </w:t>
      </w:r>
      <w:r w:rsidR="00C544A2" w:rsidRPr="004115AA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</w:t>
      </w:r>
      <w:r w:rsidR="004115AA" w:rsidRPr="004115AA">
        <w:rPr>
          <w:rFonts w:ascii="PT Astra Serif" w:hAnsi="PT Astra Serif"/>
          <w:sz w:val="28"/>
          <w:szCs w:val="28"/>
        </w:rPr>
        <w:t xml:space="preserve">                          </w:t>
      </w:r>
      <w:r w:rsidR="00C544A2" w:rsidRPr="004115AA">
        <w:rPr>
          <w:rFonts w:ascii="PT Astra Serif" w:hAnsi="PT Astra Serif"/>
          <w:sz w:val="28"/>
          <w:szCs w:val="28"/>
        </w:rPr>
        <w:t>от 17.06.2014 №</w:t>
      </w:r>
      <w:r w:rsidR="004115AA">
        <w:rPr>
          <w:rFonts w:ascii="PT Astra Serif" w:hAnsi="PT Astra Serif"/>
          <w:sz w:val="28"/>
          <w:szCs w:val="28"/>
        </w:rPr>
        <w:t xml:space="preserve"> </w:t>
      </w:r>
      <w:r w:rsidR="00C544A2" w:rsidRPr="004115AA">
        <w:rPr>
          <w:rFonts w:ascii="PT Astra Serif" w:hAnsi="PT Astra Serif"/>
          <w:sz w:val="28"/>
          <w:szCs w:val="28"/>
        </w:rPr>
        <w:t>2757 «О Порядке предоставления служебных жилых помещений муниципального жилищного фонда города Югорска»</w:t>
      </w:r>
      <w:r w:rsidR="000E31C7" w:rsidRPr="004115AA">
        <w:rPr>
          <w:rFonts w:ascii="PT Astra Serif" w:hAnsi="PT Astra Serif"/>
          <w:sz w:val="28"/>
          <w:szCs w:val="28"/>
        </w:rPr>
        <w:t xml:space="preserve"> </w:t>
      </w:r>
      <w:r w:rsidR="004115AA" w:rsidRPr="004115AA">
        <w:rPr>
          <w:rFonts w:ascii="PT Astra Serif" w:hAnsi="PT Astra Serif"/>
          <w:sz w:val="28"/>
          <w:szCs w:val="28"/>
        </w:rPr>
        <w:t xml:space="preserve">                            </w:t>
      </w:r>
      <w:proofErr w:type="gramStart"/>
      <w:r w:rsidR="000E31C7" w:rsidRPr="004115AA">
        <w:rPr>
          <w:rFonts w:ascii="PT Astra Serif" w:hAnsi="PT Astra Serif"/>
          <w:sz w:val="28"/>
          <w:szCs w:val="28"/>
        </w:rPr>
        <w:t xml:space="preserve">(с изменениями от 13.05.2015 №1997, от 01.04.2016 №728, от 11.07.2016         №1702, от 28.09.2016 №2360, от 17.11.2017 №2827, от 06.06.2018 №1617, </w:t>
      </w:r>
      <w:r w:rsidR="004115AA" w:rsidRPr="004115AA">
        <w:rPr>
          <w:rFonts w:ascii="PT Astra Serif" w:hAnsi="PT Astra Serif"/>
          <w:sz w:val="28"/>
          <w:szCs w:val="28"/>
        </w:rPr>
        <w:t xml:space="preserve">                                 </w:t>
      </w:r>
      <w:r w:rsidR="000E31C7" w:rsidRPr="004115AA">
        <w:rPr>
          <w:rFonts w:ascii="PT Astra Serif" w:hAnsi="PT Astra Serif"/>
          <w:sz w:val="28"/>
          <w:szCs w:val="28"/>
        </w:rPr>
        <w:t>от 07.10.2019 №2136, от 08.09.2021 №1662-п; от 01.02.2023 №143-п)</w:t>
      </w:r>
      <w:r w:rsidR="00C544A2" w:rsidRPr="004115AA">
        <w:rPr>
          <w:rFonts w:ascii="PT Astra Serif" w:hAnsi="PT Astra Serif"/>
          <w:sz w:val="28"/>
          <w:szCs w:val="28"/>
        </w:rPr>
        <w:t xml:space="preserve"> следующие изменения:</w:t>
      </w:r>
      <w:proofErr w:type="gramEnd"/>
    </w:p>
    <w:p w:rsidR="00C544A2" w:rsidRPr="004115AA" w:rsidRDefault="00C544A2" w:rsidP="004115AA">
      <w:pPr>
        <w:shd w:val="clear" w:color="auto" w:fill="FFFFFF"/>
        <w:spacing w:line="276" w:lineRule="auto"/>
        <w:ind w:left="7" w:right="7" w:firstLine="713"/>
        <w:jc w:val="both"/>
        <w:rPr>
          <w:rFonts w:ascii="PT Astra Serif" w:hAnsi="PT Astra Serif"/>
          <w:color w:val="000000"/>
          <w:sz w:val="28"/>
          <w:szCs w:val="28"/>
        </w:rPr>
      </w:pPr>
      <w:r w:rsidRPr="004115AA">
        <w:rPr>
          <w:rFonts w:ascii="PT Astra Serif" w:hAnsi="PT Astra Serif"/>
          <w:sz w:val="28"/>
          <w:szCs w:val="28"/>
        </w:rPr>
        <w:t>1.1. В пункте 4 слова «</w:t>
      </w:r>
      <w:r w:rsidR="007C7279" w:rsidRPr="004115AA">
        <w:rPr>
          <w:rFonts w:ascii="PT Astra Serif" w:hAnsi="PT Astra Serif"/>
          <w:color w:val="000000"/>
          <w:sz w:val="28"/>
          <w:szCs w:val="28"/>
        </w:rPr>
        <w:t xml:space="preserve">первого заместителя главы администрации – директора департамента муниципальной собственности </w:t>
      </w:r>
      <w:r w:rsidR="004115AA" w:rsidRPr="004115AA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</w:t>
      </w:r>
      <w:r w:rsidR="007C7279" w:rsidRPr="004115AA">
        <w:rPr>
          <w:rFonts w:ascii="PT Astra Serif" w:hAnsi="PT Astra Serif"/>
          <w:color w:val="000000"/>
          <w:sz w:val="28"/>
          <w:szCs w:val="28"/>
        </w:rPr>
        <w:t xml:space="preserve">и градостроительства С.Д. </w:t>
      </w:r>
      <w:proofErr w:type="spellStart"/>
      <w:r w:rsidR="007C7279" w:rsidRPr="004115AA">
        <w:rPr>
          <w:rFonts w:ascii="PT Astra Serif" w:hAnsi="PT Astra Serif"/>
          <w:color w:val="000000"/>
          <w:sz w:val="28"/>
          <w:szCs w:val="28"/>
        </w:rPr>
        <w:t>Голина</w:t>
      </w:r>
      <w:proofErr w:type="spellEnd"/>
      <w:r w:rsidR="007C7279" w:rsidRPr="004115AA">
        <w:rPr>
          <w:rFonts w:ascii="PT Astra Serif" w:hAnsi="PT Astra Serif"/>
          <w:color w:val="000000"/>
          <w:sz w:val="28"/>
          <w:szCs w:val="28"/>
        </w:rPr>
        <w:t xml:space="preserve">» заменить словами «заместителя главы города – директора департамента муниципальной собственности </w:t>
      </w:r>
      <w:r w:rsidR="004115AA" w:rsidRPr="004115AA">
        <w:rPr>
          <w:rFonts w:ascii="PT Astra Serif" w:hAnsi="PT Astra Serif"/>
          <w:color w:val="000000"/>
          <w:sz w:val="28"/>
          <w:szCs w:val="28"/>
        </w:rPr>
        <w:t xml:space="preserve">                            </w:t>
      </w:r>
      <w:r w:rsidR="007C7279" w:rsidRPr="004115AA">
        <w:rPr>
          <w:rFonts w:ascii="PT Astra Serif" w:hAnsi="PT Astra Serif"/>
          <w:color w:val="000000"/>
          <w:sz w:val="28"/>
          <w:szCs w:val="28"/>
        </w:rPr>
        <w:t xml:space="preserve">и градостроительства </w:t>
      </w:r>
      <w:proofErr w:type="spellStart"/>
      <w:r w:rsidR="007C7279" w:rsidRPr="004115AA">
        <w:rPr>
          <w:rFonts w:ascii="PT Astra Serif" w:hAnsi="PT Astra Serif"/>
          <w:color w:val="000000"/>
          <w:sz w:val="28"/>
          <w:szCs w:val="28"/>
        </w:rPr>
        <w:t>Котелкину</w:t>
      </w:r>
      <w:proofErr w:type="spellEnd"/>
      <w:r w:rsidR="004115AA" w:rsidRPr="004115AA">
        <w:rPr>
          <w:rFonts w:ascii="PT Astra Serif" w:hAnsi="PT Astra Serif"/>
          <w:color w:val="000000"/>
          <w:sz w:val="28"/>
          <w:szCs w:val="28"/>
        </w:rPr>
        <w:t xml:space="preserve"> Ю.В.</w:t>
      </w:r>
      <w:r w:rsidR="007C7279" w:rsidRPr="004115AA">
        <w:rPr>
          <w:rFonts w:ascii="PT Astra Serif" w:hAnsi="PT Astra Serif"/>
          <w:color w:val="000000"/>
          <w:sz w:val="28"/>
          <w:szCs w:val="28"/>
        </w:rPr>
        <w:t>»</w:t>
      </w:r>
      <w:r w:rsidR="00170B19" w:rsidRPr="004115AA">
        <w:rPr>
          <w:rFonts w:ascii="PT Astra Serif" w:hAnsi="PT Astra Serif"/>
          <w:color w:val="000000"/>
          <w:sz w:val="28"/>
          <w:szCs w:val="28"/>
        </w:rPr>
        <w:t>.</w:t>
      </w:r>
    </w:p>
    <w:p w:rsidR="007C7279" w:rsidRPr="004115AA" w:rsidRDefault="007C7279" w:rsidP="004115AA">
      <w:pPr>
        <w:shd w:val="clear" w:color="auto" w:fill="FFFFFF"/>
        <w:spacing w:line="276" w:lineRule="auto"/>
        <w:ind w:left="7" w:right="7" w:firstLine="713"/>
        <w:jc w:val="both"/>
        <w:rPr>
          <w:rFonts w:ascii="PT Astra Serif" w:hAnsi="PT Astra Serif"/>
          <w:sz w:val="28"/>
          <w:szCs w:val="28"/>
        </w:rPr>
      </w:pPr>
      <w:r w:rsidRPr="004115AA">
        <w:rPr>
          <w:rFonts w:ascii="PT Astra Serif" w:hAnsi="PT Astra Serif"/>
          <w:sz w:val="28"/>
          <w:szCs w:val="28"/>
        </w:rPr>
        <w:t>1.2. Приложение изложить в новой редакции (приложение).</w:t>
      </w:r>
    </w:p>
    <w:p w:rsidR="002A5119" w:rsidRPr="004115AA" w:rsidRDefault="002A5119" w:rsidP="004115AA">
      <w:pPr>
        <w:shd w:val="clear" w:color="auto" w:fill="FFFFFF"/>
        <w:spacing w:line="276" w:lineRule="auto"/>
        <w:ind w:left="7" w:right="7" w:firstLine="713"/>
        <w:jc w:val="both"/>
        <w:rPr>
          <w:rFonts w:ascii="PT Astra Serif" w:hAnsi="PT Astra Serif"/>
          <w:sz w:val="28"/>
          <w:szCs w:val="28"/>
        </w:rPr>
      </w:pPr>
      <w:r w:rsidRPr="004115AA">
        <w:rPr>
          <w:rFonts w:ascii="PT Astra Serif" w:hAnsi="PT Astra Serif"/>
          <w:sz w:val="28"/>
          <w:szCs w:val="28"/>
        </w:rPr>
        <w:t>2.</w:t>
      </w:r>
      <w:r w:rsidR="007C7279" w:rsidRPr="004115AA">
        <w:rPr>
          <w:rFonts w:ascii="PT Astra Serif" w:hAnsi="PT Astra Serif"/>
          <w:sz w:val="28"/>
          <w:szCs w:val="28"/>
        </w:rPr>
        <w:t xml:space="preserve"> Опубликовать </w:t>
      </w:r>
      <w:r w:rsidR="0076574F" w:rsidRPr="004115AA">
        <w:rPr>
          <w:rFonts w:ascii="PT Astra Serif" w:hAnsi="PT Astra Serif"/>
          <w:sz w:val="28"/>
          <w:szCs w:val="28"/>
        </w:rPr>
        <w:t xml:space="preserve">настоящее </w:t>
      </w:r>
      <w:r w:rsidR="007C7279" w:rsidRPr="004115AA">
        <w:rPr>
          <w:rFonts w:ascii="PT Astra Serif" w:hAnsi="PT Astra Serif"/>
          <w:sz w:val="28"/>
          <w:szCs w:val="28"/>
        </w:rPr>
        <w:t>постановление</w:t>
      </w:r>
      <w:r w:rsidR="0076574F" w:rsidRPr="004115AA">
        <w:rPr>
          <w:rFonts w:ascii="PT Astra Serif" w:hAnsi="PT Astra Serif"/>
          <w:sz w:val="28"/>
          <w:szCs w:val="28"/>
        </w:rPr>
        <w:t xml:space="preserve"> в официальном сетевом издании</w:t>
      </w:r>
      <w:r w:rsidR="007275B8" w:rsidRPr="004115AA">
        <w:rPr>
          <w:rFonts w:ascii="PT Astra Serif" w:hAnsi="PT Astra Serif"/>
          <w:sz w:val="28"/>
          <w:szCs w:val="28"/>
        </w:rPr>
        <w:t xml:space="preserve"> города Югорска</w:t>
      </w:r>
      <w:r w:rsidR="0076574F" w:rsidRPr="004115AA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 города Югорска.</w:t>
      </w:r>
    </w:p>
    <w:p w:rsidR="004B2002" w:rsidRPr="004B2002" w:rsidRDefault="004B2002" w:rsidP="004B2002">
      <w:pPr>
        <w:shd w:val="clear" w:color="auto" w:fill="FFFFFF"/>
        <w:spacing w:line="276" w:lineRule="auto"/>
        <w:ind w:left="7" w:right="7" w:firstLine="713"/>
        <w:jc w:val="both"/>
        <w:rPr>
          <w:rFonts w:ascii="PT Astra Serif" w:hAnsi="PT Astra Serif"/>
          <w:sz w:val="28"/>
          <w:szCs w:val="28"/>
        </w:rPr>
      </w:pPr>
      <w:r w:rsidRPr="004B2002">
        <w:rPr>
          <w:rFonts w:ascii="PT Astra Serif" w:hAnsi="PT Astra Serif"/>
          <w:sz w:val="28"/>
          <w:szCs w:val="28"/>
        </w:rPr>
        <w:lastRenderedPageBreak/>
        <w:t>3. Настоящее постановление вступает в силу после его официального опубликования, но не ранее 01.01.2025.</w:t>
      </w:r>
    </w:p>
    <w:p w:rsidR="004115AA" w:rsidRPr="004115AA" w:rsidRDefault="004115AA" w:rsidP="004115A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4115AA" w:rsidRPr="004115AA" w:rsidRDefault="004115AA" w:rsidP="004115AA">
      <w:pPr>
        <w:suppressAutoHyphens w:val="0"/>
        <w:spacing w:line="276" w:lineRule="auto"/>
        <w:rPr>
          <w:rFonts w:ascii="PT Astra Serif" w:hAnsi="PT Astra Serif"/>
          <w:sz w:val="28"/>
          <w:lang w:eastAsia="en-US"/>
        </w:rPr>
      </w:pPr>
    </w:p>
    <w:p w:rsidR="004115AA" w:rsidRPr="004115AA" w:rsidRDefault="004115AA" w:rsidP="004115AA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4115AA" w:rsidRPr="004115AA" w:rsidTr="00CB7442">
        <w:trPr>
          <w:trHeight w:val="1443"/>
        </w:trPr>
        <w:tc>
          <w:tcPr>
            <w:tcW w:w="1902" w:type="pct"/>
          </w:tcPr>
          <w:p w:rsidR="004115AA" w:rsidRPr="004115AA" w:rsidRDefault="004115AA" w:rsidP="004115AA">
            <w:pPr>
              <w:suppressAutoHyphens w:val="0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4115AA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4115AA" w:rsidRPr="004115AA" w:rsidRDefault="004115AA" w:rsidP="004115AA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4115AA" w:rsidRPr="004115AA" w:rsidRDefault="004115AA" w:rsidP="004115AA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4115AA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А.Ю. Харлов</w:t>
            </w:r>
          </w:p>
        </w:tc>
      </w:tr>
    </w:tbl>
    <w:p w:rsidR="004115AA" w:rsidRPr="004115AA" w:rsidRDefault="004115AA" w:rsidP="004115AA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FB1965" w:rsidRPr="00AA167E" w:rsidRDefault="00FB1965" w:rsidP="0076574F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  <w:sectPr w:rsidR="00FB1965" w:rsidRPr="00AA167E" w:rsidSect="00BE3E8F">
          <w:headerReference w:type="default" r:id="rId10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242BA0" w:rsidRPr="0076574F" w:rsidRDefault="000A5670" w:rsidP="000E31C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6574F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242BA0" w:rsidRPr="0076574F" w:rsidRDefault="00242BA0" w:rsidP="000E31C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6574F">
        <w:rPr>
          <w:rFonts w:ascii="PT Astra Serif" w:hAnsi="PT Astra Serif"/>
          <w:b/>
          <w:sz w:val="28"/>
          <w:szCs w:val="28"/>
        </w:rPr>
        <w:t xml:space="preserve">к </w:t>
      </w:r>
      <w:r w:rsidR="00C544A2" w:rsidRPr="0076574F">
        <w:rPr>
          <w:rFonts w:ascii="PT Astra Serif" w:hAnsi="PT Astra Serif"/>
          <w:b/>
          <w:sz w:val="28"/>
          <w:szCs w:val="28"/>
        </w:rPr>
        <w:t>постановлению</w:t>
      </w:r>
    </w:p>
    <w:p w:rsidR="00242BA0" w:rsidRPr="0076574F" w:rsidRDefault="00242BA0" w:rsidP="000E31C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6574F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894BA4" w:rsidRPr="0076574F" w:rsidRDefault="00242BA0" w:rsidP="000E31C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6574F">
        <w:rPr>
          <w:rFonts w:ascii="PT Astra Serif" w:hAnsi="PT Astra Serif"/>
          <w:b/>
          <w:sz w:val="28"/>
          <w:szCs w:val="28"/>
        </w:rPr>
        <w:t xml:space="preserve">от </w:t>
      </w:r>
      <w:r w:rsidR="007E7FB7">
        <w:rPr>
          <w:rFonts w:ascii="PT Astra Serif" w:hAnsi="PT Astra Serif"/>
          <w:b/>
          <w:sz w:val="28"/>
          <w:szCs w:val="28"/>
        </w:rPr>
        <w:t xml:space="preserve">19.07.2024 </w:t>
      </w:r>
      <w:bookmarkStart w:id="0" w:name="_GoBack"/>
      <w:bookmarkEnd w:id="0"/>
      <w:r w:rsidRPr="0076574F">
        <w:rPr>
          <w:rFonts w:ascii="PT Astra Serif" w:hAnsi="PT Astra Serif"/>
          <w:b/>
          <w:sz w:val="28"/>
          <w:szCs w:val="28"/>
        </w:rPr>
        <w:t>№</w:t>
      </w:r>
      <w:r w:rsidR="007E7FB7">
        <w:rPr>
          <w:rFonts w:ascii="PT Astra Serif" w:hAnsi="PT Astra Serif"/>
          <w:b/>
          <w:sz w:val="28"/>
          <w:szCs w:val="28"/>
        </w:rPr>
        <w:t>1237-п</w:t>
      </w:r>
    </w:p>
    <w:p w:rsidR="00894BA4" w:rsidRPr="0076574F" w:rsidRDefault="00894BA4" w:rsidP="000E31C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3C69CC" w:rsidRPr="005D6865" w:rsidRDefault="000E31C7" w:rsidP="000E31C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Приложение</w:t>
      </w:r>
    </w:p>
    <w:p w:rsidR="003C69CC" w:rsidRPr="005D6865" w:rsidRDefault="000E31C7" w:rsidP="000E31C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постановлению</w:t>
      </w:r>
    </w:p>
    <w:p w:rsidR="003C69CC" w:rsidRPr="005D6865" w:rsidRDefault="003C69CC" w:rsidP="000E31C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D6865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3C69CC" w:rsidRPr="005D6865" w:rsidRDefault="003C69CC" w:rsidP="000E31C7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5D6865">
        <w:rPr>
          <w:rFonts w:ascii="PT Astra Serif" w:hAnsi="PT Astra Serif"/>
          <w:b/>
          <w:sz w:val="28"/>
          <w:szCs w:val="28"/>
        </w:rPr>
        <w:t>от 17 июня 2014 года № 2757</w:t>
      </w:r>
    </w:p>
    <w:p w:rsidR="003C69CC" w:rsidRPr="005D6865" w:rsidRDefault="003C69CC" w:rsidP="000E31C7">
      <w:pPr>
        <w:widowControl w:val="0"/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</w:p>
    <w:p w:rsidR="003C69CC" w:rsidRPr="005D6865" w:rsidRDefault="003C69CC" w:rsidP="000E31C7">
      <w:pPr>
        <w:widowControl w:val="0"/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</w:p>
    <w:p w:rsidR="003C69CC" w:rsidRPr="005D6865" w:rsidRDefault="003C69CC" w:rsidP="000E31C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5D6865">
        <w:rPr>
          <w:rFonts w:ascii="PT Astra Serif" w:hAnsi="PT Astra Serif"/>
          <w:b/>
          <w:sz w:val="28"/>
          <w:szCs w:val="28"/>
        </w:rPr>
        <w:t>Порядок предоставления служебных жилых помещений муниципального жилищного фонда города Югорска</w:t>
      </w:r>
    </w:p>
    <w:p w:rsidR="003C69CC" w:rsidRPr="005D6865" w:rsidRDefault="003C69CC" w:rsidP="000E31C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C69CC" w:rsidRPr="005D6865" w:rsidRDefault="003C69CC" w:rsidP="000E31C7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bookmarkStart w:id="1" w:name="sub_2100"/>
      <w:r w:rsidRPr="005D6865">
        <w:rPr>
          <w:rFonts w:ascii="PT Astra Serif" w:hAnsi="PT Astra Serif"/>
          <w:b/>
          <w:sz w:val="28"/>
          <w:szCs w:val="28"/>
        </w:rPr>
        <w:t>Раздел 1. Общие положения</w:t>
      </w:r>
      <w:bookmarkEnd w:id="1"/>
    </w:p>
    <w:p w:rsidR="003C69CC" w:rsidRPr="005D6865" w:rsidRDefault="003C69CC" w:rsidP="000E31C7">
      <w:pPr>
        <w:widowControl w:val="0"/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p w:rsidR="003C69CC" w:rsidRPr="005D6865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bookmarkStart w:id="2" w:name="sub_2001"/>
      <w:r w:rsidRPr="00615B8C">
        <w:rPr>
          <w:rFonts w:ascii="PT Astra Serif" w:eastAsia="Arial" w:hAnsi="PT Astra Serif" w:cs="Arial"/>
          <w:sz w:val="28"/>
          <w:szCs w:val="28"/>
        </w:rPr>
        <w:t>1</w:t>
      </w:r>
      <w:r>
        <w:rPr>
          <w:rFonts w:ascii="PT Astra Serif" w:eastAsia="Arial" w:hAnsi="PT Astra Serif" w:cs="Arial"/>
          <w:sz w:val="28"/>
          <w:szCs w:val="28"/>
        </w:rPr>
        <w:t>.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>1. Настоящий Порядок предоставления служебных жилых помещений муниципального жилищного фонда города Югорска (далее - Порядок) устанавливает категории граждан, имеющих право на обеспечение служебными жилыми помещениями муниципального жилищного фонда (далее - служебные жилые помещения), порядок их учета и предоставления служебных жилых помещений.</w:t>
      </w:r>
    </w:p>
    <w:p w:rsidR="003C69CC" w:rsidRPr="005D6865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b/>
          <w:sz w:val="28"/>
          <w:szCs w:val="28"/>
        </w:rPr>
      </w:pPr>
    </w:p>
    <w:p w:rsidR="003C69CC" w:rsidRPr="005D6865" w:rsidRDefault="003C69CC" w:rsidP="000E31C7">
      <w:pPr>
        <w:spacing w:line="276" w:lineRule="auto"/>
        <w:jc w:val="center"/>
        <w:rPr>
          <w:rFonts w:ascii="PT Astra Serif" w:eastAsia="Arial" w:hAnsi="PT Astra Serif"/>
          <w:b/>
          <w:sz w:val="28"/>
          <w:szCs w:val="28"/>
        </w:rPr>
      </w:pPr>
      <w:r w:rsidRPr="005D6865">
        <w:rPr>
          <w:rFonts w:ascii="PT Astra Serif" w:eastAsia="Arial" w:hAnsi="PT Astra Serif"/>
          <w:b/>
          <w:sz w:val="28"/>
          <w:szCs w:val="28"/>
        </w:rPr>
        <w:t>Раздел 2. Граждане, имеющие право на обеспечение служебными жилыми помещениями</w:t>
      </w:r>
    </w:p>
    <w:p w:rsidR="003C69CC" w:rsidRPr="005D6865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b/>
          <w:sz w:val="28"/>
          <w:szCs w:val="28"/>
        </w:rPr>
      </w:pPr>
    </w:p>
    <w:p w:rsidR="003C69CC" w:rsidRPr="005D6865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2.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>1. В соответствии с Порядком право на обеспечение служебными жилыми помещениями имеют граждане, не обеспеченные жилыми помещениями в городе Югорске, относящиеся к следующим категориям:</w:t>
      </w:r>
    </w:p>
    <w:p w:rsidR="003C69CC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а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>) работники муниципальных учреждений и предприятий города Югорска;</w:t>
      </w:r>
    </w:p>
    <w:p w:rsidR="00615B8C" w:rsidRPr="00615B8C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б</w:t>
      </w:r>
      <w:r w:rsidRPr="005D6865">
        <w:rPr>
          <w:rFonts w:ascii="PT Astra Serif" w:eastAsia="Arial" w:hAnsi="PT Astra Serif" w:cs="Arial"/>
          <w:sz w:val="28"/>
          <w:szCs w:val="28"/>
        </w:rPr>
        <w:t>) муниципальные служащие</w:t>
      </w:r>
      <w:r>
        <w:rPr>
          <w:rFonts w:ascii="PT Astra Serif" w:eastAsia="Arial" w:hAnsi="PT Astra Serif" w:cs="Arial"/>
          <w:sz w:val="28"/>
          <w:szCs w:val="28"/>
        </w:rPr>
        <w:t>, лица, замещающие муниципальные должности на постоянной основе</w:t>
      </w:r>
      <w:r w:rsidRPr="005D6865">
        <w:rPr>
          <w:rFonts w:ascii="PT Astra Serif" w:eastAsia="Arial" w:hAnsi="PT Astra Serif" w:cs="Arial"/>
          <w:sz w:val="28"/>
          <w:szCs w:val="28"/>
        </w:rPr>
        <w:t xml:space="preserve"> органов местного самоуправления города Югорска</w:t>
      </w:r>
      <w:r>
        <w:rPr>
          <w:rFonts w:ascii="PT Astra Serif" w:eastAsia="Arial" w:hAnsi="PT Astra Serif" w:cs="Arial"/>
          <w:sz w:val="28"/>
          <w:szCs w:val="28"/>
        </w:rPr>
        <w:t>;</w:t>
      </w:r>
    </w:p>
    <w:p w:rsidR="003C69CC" w:rsidRPr="005D6865" w:rsidRDefault="009C30A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5D6865">
        <w:rPr>
          <w:rFonts w:ascii="PT Astra Serif" w:eastAsia="Arial" w:hAnsi="PT Astra Serif" w:cs="Arial"/>
          <w:sz w:val="28"/>
          <w:szCs w:val="28"/>
        </w:rPr>
        <w:t>в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>) государственные служащие органов государственной власти Российской Федерации и Ханты - Мансийского автономного округа-Югры;</w:t>
      </w:r>
    </w:p>
    <w:p w:rsidR="00753C49" w:rsidRPr="00C85330" w:rsidRDefault="009C30A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5D6865">
        <w:rPr>
          <w:rFonts w:ascii="PT Astra Serif" w:hAnsi="PT Astra Serif"/>
          <w:sz w:val="28"/>
          <w:szCs w:val="28"/>
        </w:rPr>
        <w:t>г</w:t>
      </w:r>
      <w:r w:rsidR="003C69CC" w:rsidRPr="005D6865">
        <w:rPr>
          <w:rFonts w:ascii="PT Astra Serif" w:hAnsi="PT Astra Serif"/>
          <w:sz w:val="28"/>
          <w:szCs w:val="28"/>
        </w:rPr>
        <w:t xml:space="preserve">) работники учреждений и предприятий Российской Федерации </w:t>
      </w:r>
      <w:r w:rsidR="00F42E94">
        <w:rPr>
          <w:rFonts w:ascii="PT Astra Serif" w:hAnsi="PT Astra Serif"/>
          <w:sz w:val="28"/>
          <w:szCs w:val="28"/>
        </w:rPr>
        <w:t xml:space="preserve">                      </w:t>
      </w:r>
      <w:r w:rsidR="003C69CC" w:rsidRPr="005D6865">
        <w:rPr>
          <w:rFonts w:ascii="PT Astra Serif" w:hAnsi="PT Astra Serif"/>
          <w:sz w:val="28"/>
          <w:szCs w:val="28"/>
        </w:rPr>
        <w:t>и Ханты-Мансийского автономного округа – Югры, осуществляющие свою деятельность на территории города Югорска</w:t>
      </w:r>
      <w:r w:rsidR="00C85330">
        <w:rPr>
          <w:rFonts w:ascii="PT Astra Serif" w:hAnsi="PT Astra Serif"/>
          <w:sz w:val="28"/>
          <w:szCs w:val="28"/>
        </w:rPr>
        <w:t>.</w:t>
      </w:r>
    </w:p>
    <w:p w:rsidR="00B71BAC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lastRenderedPageBreak/>
        <w:t>2.</w:t>
      </w:r>
      <w:r w:rsidR="00B71BAC" w:rsidRPr="00B71BAC">
        <w:rPr>
          <w:rFonts w:ascii="PT Astra Serif" w:eastAsia="Arial" w:hAnsi="PT Astra Serif" w:cs="Arial"/>
          <w:sz w:val="28"/>
          <w:szCs w:val="28"/>
        </w:rPr>
        <w:t>2.</w:t>
      </w:r>
      <w:r w:rsidR="00B71BAC">
        <w:rPr>
          <w:rFonts w:ascii="PT Astra Serif" w:eastAsia="Arial" w:hAnsi="PT Astra Serif" w:cs="Arial"/>
          <w:sz w:val="28"/>
          <w:szCs w:val="28"/>
        </w:rPr>
        <w:t xml:space="preserve"> В целях предоставления муниципальных служебных жилых помещений, не обеспеченными жилыми помещениями признаются граждане, которые на территории города Югорска:</w:t>
      </w:r>
    </w:p>
    <w:p w:rsidR="00B71BAC" w:rsidRDefault="00B71BA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 xml:space="preserve">- не являются нанимателями жилых помещений по договорам социального найма или членами семьи нанимателя жилых помещений </w:t>
      </w:r>
      <w:r w:rsidR="00F42E94">
        <w:rPr>
          <w:rFonts w:ascii="PT Astra Serif" w:eastAsia="Arial" w:hAnsi="PT Astra Serif" w:cs="Arial"/>
          <w:sz w:val="28"/>
          <w:szCs w:val="28"/>
        </w:rPr>
        <w:t xml:space="preserve">                    </w:t>
      </w:r>
      <w:r>
        <w:rPr>
          <w:rFonts w:ascii="PT Astra Serif" w:eastAsia="Arial" w:hAnsi="PT Astra Serif" w:cs="Arial"/>
          <w:sz w:val="28"/>
          <w:szCs w:val="28"/>
        </w:rPr>
        <w:t>по договорам социального найма;</w:t>
      </w:r>
    </w:p>
    <w:p w:rsidR="00B71BAC" w:rsidRPr="00B71BAC" w:rsidRDefault="00B71BA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- не являются собственниками жилых помещений или членами семьи собственника жилого помещения.</w:t>
      </w:r>
    </w:p>
    <w:p w:rsidR="003C69CC" w:rsidRPr="005D6865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</w:p>
    <w:p w:rsidR="003C69CC" w:rsidRPr="005D6865" w:rsidRDefault="003C69CC" w:rsidP="000E31C7">
      <w:pPr>
        <w:spacing w:line="276" w:lineRule="auto"/>
        <w:jc w:val="center"/>
        <w:rPr>
          <w:rFonts w:ascii="PT Astra Serif" w:eastAsia="Arial" w:hAnsi="PT Astra Serif"/>
          <w:b/>
          <w:sz w:val="28"/>
          <w:szCs w:val="28"/>
        </w:rPr>
      </w:pPr>
      <w:r w:rsidRPr="005D6865">
        <w:rPr>
          <w:rFonts w:ascii="PT Astra Serif" w:eastAsia="Arial" w:hAnsi="PT Astra Serif"/>
          <w:b/>
          <w:sz w:val="28"/>
          <w:szCs w:val="28"/>
        </w:rPr>
        <w:t>Раздел 3. Учёт граждан с целью обеспечения служебным жилым помещением</w:t>
      </w:r>
    </w:p>
    <w:p w:rsidR="003C69CC" w:rsidRPr="005D6865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</w:p>
    <w:p w:rsidR="003C69CC" w:rsidRPr="005D6865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3.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>1. Учреждения, предприятия, государственные и муниципальные органы</w:t>
      </w:r>
      <w:r w:rsidR="00A72746" w:rsidRPr="00A72746">
        <w:rPr>
          <w:rFonts w:ascii="PT Astra Serif" w:eastAsia="Arial" w:hAnsi="PT Astra Serif" w:cs="Arial"/>
          <w:sz w:val="28"/>
          <w:szCs w:val="28"/>
        </w:rPr>
        <w:t xml:space="preserve"> (</w:t>
      </w:r>
      <w:r w:rsidR="00A72746">
        <w:rPr>
          <w:rFonts w:ascii="PT Astra Serif" w:eastAsia="Arial" w:hAnsi="PT Astra Serif" w:cs="Arial"/>
          <w:sz w:val="28"/>
          <w:szCs w:val="28"/>
        </w:rPr>
        <w:t>далее - организации</w:t>
      </w:r>
      <w:r w:rsidR="00A72746" w:rsidRPr="00A72746">
        <w:rPr>
          <w:rFonts w:ascii="PT Astra Serif" w:eastAsia="Arial" w:hAnsi="PT Astra Serif" w:cs="Arial"/>
          <w:sz w:val="28"/>
          <w:szCs w:val="28"/>
        </w:rPr>
        <w:t>)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 xml:space="preserve">, работники, служащие которых относятся </w:t>
      </w:r>
      <w:r w:rsidR="00F42E94">
        <w:rPr>
          <w:rFonts w:ascii="PT Astra Serif" w:eastAsia="Arial" w:hAnsi="PT Astra Serif" w:cs="Arial"/>
          <w:sz w:val="28"/>
          <w:szCs w:val="28"/>
        </w:rPr>
        <w:t xml:space="preserve">                    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 xml:space="preserve">к категориям, указанным в пункте </w:t>
      </w:r>
      <w:r>
        <w:rPr>
          <w:rFonts w:ascii="PT Astra Serif" w:eastAsia="Arial" w:hAnsi="PT Astra Serif" w:cs="Arial"/>
          <w:sz w:val="28"/>
          <w:szCs w:val="28"/>
        </w:rPr>
        <w:t>2.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 xml:space="preserve">1 </w:t>
      </w:r>
      <w:r w:rsidR="007275B8">
        <w:rPr>
          <w:rFonts w:ascii="PT Astra Serif" w:eastAsia="Arial" w:hAnsi="PT Astra Serif" w:cs="Arial"/>
          <w:sz w:val="28"/>
          <w:szCs w:val="28"/>
        </w:rPr>
        <w:t>р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>аздела 2 Порядка, осуществляют учёт граждан с целью обеспечения служебными жилыми помещениями муниципального жилищного фонда города Югорска (далее – учёт).</w:t>
      </w:r>
    </w:p>
    <w:p w:rsidR="003C69CC" w:rsidRPr="005D6865" w:rsidRDefault="00615B8C" w:rsidP="000E31C7">
      <w:pPr>
        <w:spacing w:line="276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</w:t>
      </w:r>
      <w:r w:rsidR="003C69CC" w:rsidRPr="005D6865">
        <w:rPr>
          <w:rFonts w:ascii="PT Astra Serif" w:hAnsi="PT Astra Serif" w:cs="Arial"/>
          <w:sz w:val="28"/>
          <w:szCs w:val="28"/>
        </w:rPr>
        <w:t>2. Принятие на учёт граждан, желающих получить служебное жилое помещение, осуществляется на основании следующих документов:</w:t>
      </w:r>
    </w:p>
    <w:p w:rsidR="003C69CC" w:rsidRPr="005D6865" w:rsidRDefault="003C69CC" w:rsidP="000E31C7">
      <w:pPr>
        <w:spacing w:line="276" w:lineRule="auto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5D6865">
        <w:rPr>
          <w:rFonts w:ascii="PT Astra Serif" w:hAnsi="PT Astra Serif" w:cs="Arial"/>
          <w:sz w:val="28"/>
          <w:szCs w:val="28"/>
        </w:rPr>
        <w:t>а) заявление о принятии на учёт;</w:t>
      </w:r>
    </w:p>
    <w:p w:rsidR="003C69CC" w:rsidRPr="003D3127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5D6865">
        <w:rPr>
          <w:rFonts w:ascii="PT Astra Serif" w:hAnsi="PT Astra Serif" w:cs="Arial"/>
          <w:sz w:val="28"/>
          <w:szCs w:val="28"/>
        </w:rPr>
        <w:t xml:space="preserve">б) </w:t>
      </w:r>
      <w:r w:rsidRPr="005D6865">
        <w:rPr>
          <w:rFonts w:ascii="PT Astra Serif" w:eastAsia="Arial" w:hAnsi="PT Astra Serif" w:cs="Arial"/>
          <w:sz w:val="28"/>
          <w:szCs w:val="28"/>
        </w:rPr>
        <w:t xml:space="preserve">копии документов удостоверяющих личность заявителя и членов его </w:t>
      </w:r>
      <w:r w:rsidRPr="003D3127">
        <w:rPr>
          <w:rFonts w:ascii="PT Astra Serif" w:eastAsia="Arial" w:hAnsi="PT Astra Serif" w:cs="Arial"/>
          <w:sz w:val="28"/>
          <w:szCs w:val="28"/>
        </w:rPr>
        <w:t>семьи, указанных в заявлении о принятии на учёт;</w:t>
      </w:r>
    </w:p>
    <w:p w:rsidR="003C69CC" w:rsidRPr="003D3127" w:rsidRDefault="003C69CC" w:rsidP="000E31C7">
      <w:pPr>
        <w:spacing w:line="276" w:lineRule="auto"/>
        <w:ind w:firstLine="540"/>
        <w:jc w:val="both"/>
        <w:rPr>
          <w:rFonts w:ascii="PT Astra Serif" w:eastAsia="Arial" w:hAnsi="PT Astra Serif"/>
          <w:sz w:val="28"/>
          <w:szCs w:val="28"/>
        </w:rPr>
      </w:pPr>
      <w:r w:rsidRPr="003D3127">
        <w:rPr>
          <w:rFonts w:ascii="PT Astra Serif" w:eastAsia="Arial" w:hAnsi="PT Astra Serif"/>
          <w:sz w:val="28"/>
          <w:szCs w:val="28"/>
        </w:rPr>
        <w:t xml:space="preserve">в) </w:t>
      </w:r>
      <w:r w:rsidRPr="003D3127">
        <w:rPr>
          <w:rFonts w:ascii="PT Astra Serif" w:hAnsi="PT Astra Serif"/>
          <w:sz w:val="28"/>
          <w:szCs w:val="28"/>
        </w:rPr>
        <w:t>сведения из Единого государственного реестра записей актов гражданского состояния о заключении брака</w:t>
      </w:r>
      <w:r w:rsidRPr="003D3127">
        <w:rPr>
          <w:rFonts w:ascii="PT Astra Serif" w:eastAsia="Arial" w:hAnsi="PT Astra Serif"/>
          <w:sz w:val="28"/>
          <w:szCs w:val="28"/>
        </w:rPr>
        <w:t xml:space="preserve"> (предоставляется гражданами, состоящими в браке)</w:t>
      </w:r>
      <w:r w:rsidR="00615B8C" w:rsidRPr="003D3127">
        <w:rPr>
          <w:rFonts w:ascii="PT Astra Serif" w:eastAsia="Arial" w:hAnsi="PT Astra Serif"/>
          <w:sz w:val="28"/>
          <w:szCs w:val="28"/>
        </w:rPr>
        <w:t xml:space="preserve"> либо </w:t>
      </w:r>
      <w:r w:rsidR="003D3127" w:rsidRPr="003D3127">
        <w:rPr>
          <w:rFonts w:ascii="PT Astra Serif" w:hAnsi="PT Astra Serif"/>
          <w:sz w:val="28"/>
          <w:szCs w:val="28"/>
        </w:rPr>
        <w:t>справка об отсутствии факта государственной регистрации акта гражданского состояния</w:t>
      </w:r>
      <w:r w:rsidR="00615B8C" w:rsidRPr="003D3127">
        <w:rPr>
          <w:rFonts w:ascii="PT Astra Serif" w:eastAsia="Arial" w:hAnsi="PT Astra Serif"/>
          <w:sz w:val="28"/>
          <w:szCs w:val="28"/>
        </w:rPr>
        <w:t xml:space="preserve"> (предоставляется гражданами, не состоящими в браке)</w:t>
      </w:r>
      <w:r w:rsidRPr="003D3127">
        <w:rPr>
          <w:rFonts w:ascii="PT Astra Serif" w:eastAsia="Arial" w:hAnsi="PT Astra Serif"/>
          <w:sz w:val="28"/>
          <w:szCs w:val="28"/>
        </w:rPr>
        <w:t>;</w:t>
      </w:r>
    </w:p>
    <w:p w:rsidR="00615B8C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3D3127">
        <w:rPr>
          <w:rFonts w:ascii="PT Astra Serif" w:eastAsia="Arial" w:hAnsi="PT Astra Serif" w:cs="Arial"/>
          <w:sz w:val="28"/>
          <w:szCs w:val="28"/>
        </w:rPr>
        <w:t>г</w:t>
      </w:r>
      <w:r w:rsidR="003C69CC" w:rsidRPr="003D3127">
        <w:rPr>
          <w:rFonts w:ascii="PT Astra Serif" w:eastAsia="Arial" w:hAnsi="PT Astra Serif" w:cs="Arial"/>
          <w:sz w:val="28"/>
          <w:szCs w:val="28"/>
        </w:rPr>
        <w:t>) документы, подтверждающие право пользова</w:t>
      </w:r>
      <w:r w:rsidR="00BE0A43" w:rsidRPr="003D3127">
        <w:rPr>
          <w:rFonts w:ascii="PT Astra Serif" w:eastAsia="Arial" w:hAnsi="PT Astra Serif" w:cs="Arial"/>
          <w:sz w:val="28"/>
          <w:szCs w:val="28"/>
        </w:rPr>
        <w:t>ния занимаемым жилым помещением</w:t>
      </w:r>
      <w:r w:rsidR="00460AF4">
        <w:rPr>
          <w:rFonts w:ascii="PT Astra Serif" w:eastAsia="Arial" w:hAnsi="PT Astra Serif" w:cs="Arial"/>
          <w:sz w:val="28"/>
          <w:szCs w:val="28"/>
        </w:rPr>
        <w:t>;</w:t>
      </w:r>
    </w:p>
    <w:p w:rsidR="00460AF4" w:rsidRPr="00874CDE" w:rsidRDefault="00460AF4" w:rsidP="000E31C7">
      <w:pPr>
        <w:pStyle w:val="af5"/>
        <w:ind w:firstLine="540"/>
        <w:jc w:val="both"/>
        <w:rPr>
          <w:rFonts w:ascii="PT Astra Serif" w:eastAsia="Arial" w:hAnsi="PT Astra Serif" w:cs="Arial"/>
          <w:b w:val="0"/>
        </w:rPr>
      </w:pPr>
      <w:r w:rsidRPr="00075802">
        <w:rPr>
          <w:rFonts w:ascii="PT Astra Serif" w:eastAsia="Arial" w:hAnsi="PT Astra Serif" w:cs="Arial"/>
          <w:b w:val="0"/>
        </w:rPr>
        <w:t>д) согласи</w:t>
      </w:r>
      <w:r w:rsidR="00075802" w:rsidRPr="00075802">
        <w:rPr>
          <w:rFonts w:ascii="PT Astra Serif" w:eastAsia="Arial" w:hAnsi="PT Astra Serif" w:cs="Arial"/>
          <w:b w:val="0"/>
        </w:rPr>
        <w:t>я заявителя и членов его семьи</w:t>
      </w:r>
      <w:r w:rsidRPr="00075802">
        <w:rPr>
          <w:rFonts w:ascii="PT Astra Serif" w:eastAsia="Arial" w:hAnsi="PT Astra Serif" w:cs="Arial"/>
          <w:b w:val="0"/>
        </w:rPr>
        <w:t xml:space="preserve"> </w:t>
      </w:r>
      <w:r w:rsidR="00874CDE" w:rsidRPr="00075802">
        <w:rPr>
          <w:rFonts w:ascii="PT Astra Serif" w:hAnsi="PT Astra Serif"/>
          <w:b w:val="0"/>
        </w:rPr>
        <w:t>на передачу персональных</w:t>
      </w:r>
      <w:r w:rsidR="00874CDE" w:rsidRPr="00874CDE">
        <w:rPr>
          <w:rFonts w:ascii="PT Astra Serif" w:hAnsi="PT Astra Serif"/>
          <w:b w:val="0"/>
        </w:rPr>
        <w:t xml:space="preserve"> данных третьим лицам по форме</w:t>
      </w:r>
      <w:r w:rsidR="00874CDE">
        <w:rPr>
          <w:rFonts w:ascii="PT Astra Serif" w:hAnsi="PT Astra Serif"/>
          <w:b w:val="0"/>
        </w:rPr>
        <w:t>,</w:t>
      </w:r>
      <w:r w:rsidR="00874CDE" w:rsidRPr="00874CDE">
        <w:rPr>
          <w:rFonts w:ascii="PT Astra Serif" w:hAnsi="PT Astra Serif"/>
          <w:b w:val="0"/>
        </w:rPr>
        <w:t xml:space="preserve"> установленной приложением к настоящему Порядку</w:t>
      </w:r>
      <w:r w:rsidRPr="00874CDE">
        <w:rPr>
          <w:rFonts w:ascii="PT Astra Serif" w:eastAsia="Arial" w:hAnsi="PT Astra Serif" w:cs="Arial"/>
          <w:b w:val="0"/>
        </w:rPr>
        <w:t>.</w:t>
      </w:r>
    </w:p>
    <w:p w:rsidR="003C69CC" w:rsidRPr="00615B8C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5D6865">
        <w:rPr>
          <w:rFonts w:ascii="PT Astra Serif" w:hAnsi="PT Astra Serif" w:cs="Arial"/>
          <w:sz w:val="28"/>
          <w:szCs w:val="28"/>
        </w:rPr>
        <w:t>Документы, предусмотренные подпунктами «</w:t>
      </w:r>
      <w:proofErr w:type="gramStart"/>
      <w:r w:rsidR="00866B0C" w:rsidRPr="005D6865">
        <w:rPr>
          <w:rFonts w:ascii="PT Astra Serif" w:hAnsi="PT Astra Serif" w:cs="Arial"/>
          <w:sz w:val="28"/>
          <w:szCs w:val="28"/>
        </w:rPr>
        <w:t>а-</w:t>
      </w:r>
      <w:r w:rsidRPr="005D6865">
        <w:rPr>
          <w:rFonts w:ascii="PT Astra Serif" w:hAnsi="PT Astra Serif" w:cs="Arial"/>
          <w:sz w:val="28"/>
          <w:szCs w:val="28"/>
        </w:rPr>
        <w:t>д</w:t>
      </w:r>
      <w:proofErr w:type="gramEnd"/>
      <w:r w:rsidRPr="005D6865">
        <w:rPr>
          <w:rFonts w:ascii="PT Astra Serif" w:hAnsi="PT Astra Serif" w:cs="Arial"/>
          <w:sz w:val="28"/>
          <w:szCs w:val="28"/>
        </w:rPr>
        <w:t>» предоставляются заявителем самостоятельно.</w:t>
      </w:r>
    </w:p>
    <w:p w:rsidR="003C69CC" w:rsidRPr="005D6865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3.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>3. Копии документов после проверки соответствия оригиналу заверяются лицом, ответственным за ведение учёта.</w:t>
      </w:r>
    </w:p>
    <w:p w:rsidR="003C69CC" w:rsidRPr="005D6865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3.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>4. Заявление о принятии на учет регистрируется в книге регистрации заявлений граждан.</w:t>
      </w:r>
    </w:p>
    <w:p w:rsidR="003C69CC" w:rsidRPr="007254F8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3.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 xml:space="preserve">5. В книге регистрации заявлений граждан не допускаются подчистки. 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lastRenderedPageBreak/>
        <w:t xml:space="preserve">Поправки и изменения, вносимые на основании документов и допущенные </w:t>
      </w:r>
      <w:r w:rsidR="00F42E94">
        <w:rPr>
          <w:rFonts w:ascii="PT Astra Serif" w:eastAsia="Arial" w:hAnsi="PT Astra Serif" w:cs="Arial"/>
          <w:sz w:val="28"/>
          <w:szCs w:val="28"/>
        </w:rPr>
        <w:t xml:space="preserve">             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 xml:space="preserve">в результате технических опечаток, заверяются должностным лицом, </w:t>
      </w:r>
      <w:r w:rsidR="00F42E94">
        <w:rPr>
          <w:rFonts w:ascii="PT Astra Serif" w:eastAsia="Arial" w:hAnsi="PT Astra Serif" w:cs="Arial"/>
          <w:sz w:val="28"/>
          <w:szCs w:val="28"/>
        </w:rPr>
        <w:t xml:space="preserve">                       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 xml:space="preserve">на которое возложен </w:t>
      </w:r>
      <w:proofErr w:type="gramStart"/>
      <w:r w:rsidR="003C69CC" w:rsidRPr="005D6865">
        <w:rPr>
          <w:rFonts w:ascii="PT Astra Serif" w:eastAsia="Arial" w:hAnsi="PT Astra Serif" w:cs="Arial"/>
          <w:sz w:val="28"/>
          <w:szCs w:val="28"/>
        </w:rPr>
        <w:t>контроль за</w:t>
      </w:r>
      <w:proofErr w:type="gramEnd"/>
      <w:r w:rsidR="003C69CC" w:rsidRPr="005D6865">
        <w:rPr>
          <w:rFonts w:ascii="PT Astra Serif" w:eastAsia="Arial" w:hAnsi="PT Astra Serif" w:cs="Arial"/>
          <w:sz w:val="28"/>
          <w:szCs w:val="28"/>
        </w:rPr>
        <w:t xml:space="preserve"> правильностью ведения учета,</w:t>
      </w:r>
      <w:r w:rsidR="00F42E94">
        <w:rPr>
          <w:rFonts w:ascii="PT Astra Serif" w:eastAsia="Arial" w:hAnsi="PT Astra Serif" w:cs="Arial"/>
          <w:sz w:val="28"/>
          <w:szCs w:val="28"/>
        </w:rPr>
        <w:t xml:space="preserve">                              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 xml:space="preserve"> и скрепляются </w:t>
      </w:r>
      <w:r w:rsidR="003C69CC" w:rsidRPr="007254F8">
        <w:rPr>
          <w:rFonts w:ascii="PT Astra Serif" w:eastAsia="Arial" w:hAnsi="PT Astra Serif" w:cs="Arial"/>
          <w:sz w:val="28"/>
          <w:szCs w:val="28"/>
        </w:rPr>
        <w:t>печатью.</w:t>
      </w:r>
    </w:p>
    <w:p w:rsidR="003C69CC" w:rsidRPr="007254F8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3.</w:t>
      </w:r>
      <w:r w:rsidR="003C69CC" w:rsidRPr="007254F8">
        <w:rPr>
          <w:rFonts w:ascii="PT Astra Serif" w:eastAsia="Arial" w:hAnsi="PT Astra Serif" w:cs="Arial"/>
          <w:sz w:val="28"/>
          <w:szCs w:val="28"/>
        </w:rPr>
        <w:t>6. Отказ в принятии на учет гражданина допускается в случаях, если:</w:t>
      </w:r>
    </w:p>
    <w:p w:rsidR="003C69CC" w:rsidRPr="007254F8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7254F8">
        <w:rPr>
          <w:rFonts w:ascii="PT Astra Serif" w:eastAsia="Arial" w:hAnsi="PT Astra Serif" w:cs="Arial"/>
          <w:sz w:val="28"/>
          <w:szCs w:val="28"/>
        </w:rPr>
        <w:t>а) не представлены все необходимые для принятия на учет документы;</w:t>
      </w:r>
    </w:p>
    <w:p w:rsidR="003C69CC" w:rsidRPr="007254F8" w:rsidRDefault="00863B3A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7254F8">
        <w:rPr>
          <w:rFonts w:ascii="PT Astra Serif" w:eastAsia="Arial" w:hAnsi="PT Astra Serif" w:cs="Arial"/>
          <w:sz w:val="28"/>
          <w:szCs w:val="28"/>
        </w:rPr>
        <w:t>б</w:t>
      </w:r>
      <w:r w:rsidR="003C69CC" w:rsidRPr="007254F8">
        <w:rPr>
          <w:rFonts w:ascii="PT Astra Serif" w:eastAsia="Arial" w:hAnsi="PT Astra Serif" w:cs="Arial"/>
          <w:sz w:val="28"/>
          <w:szCs w:val="28"/>
        </w:rPr>
        <w:t xml:space="preserve">) заявитель не относится к категориям граждан имеющих право </w:t>
      </w:r>
      <w:r w:rsidR="00F42E94">
        <w:rPr>
          <w:rFonts w:ascii="PT Astra Serif" w:eastAsia="Arial" w:hAnsi="PT Astra Serif" w:cs="Arial"/>
          <w:sz w:val="28"/>
          <w:szCs w:val="28"/>
        </w:rPr>
        <w:t xml:space="preserve">                     </w:t>
      </w:r>
      <w:r w:rsidR="003C69CC" w:rsidRPr="007254F8">
        <w:rPr>
          <w:rFonts w:ascii="PT Astra Serif" w:eastAsia="Arial" w:hAnsi="PT Astra Serif" w:cs="Arial"/>
          <w:sz w:val="28"/>
          <w:szCs w:val="28"/>
        </w:rPr>
        <w:t>на обеспечение служебными жилыми помещениями в соответствии с Порядком.</w:t>
      </w:r>
    </w:p>
    <w:p w:rsidR="003C69CC" w:rsidRPr="007254F8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3.</w:t>
      </w:r>
      <w:r w:rsidR="003C69CC" w:rsidRPr="007254F8">
        <w:rPr>
          <w:rFonts w:ascii="PT Astra Serif" w:eastAsia="Arial" w:hAnsi="PT Astra Serif" w:cs="Arial"/>
          <w:sz w:val="28"/>
          <w:szCs w:val="28"/>
        </w:rPr>
        <w:t xml:space="preserve">7. </w:t>
      </w:r>
      <w:r>
        <w:rPr>
          <w:rFonts w:ascii="PT Astra Serif" w:eastAsia="Arial" w:hAnsi="PT Astra Serif" w:cs="Arial"/>
          <w:sz w:val="28"/>
          <w:szCs w:val="28"/>
        </w:rPr>
        <w:t>Уведомление</w:t>
      </w:r>
      <w:r w:rsidR="003C69CC" w:rsidRPr="007254F8">
        <w:rPr>
          <w:rFonts w:ascii="PT Astra Serif" w:eastAsia="Arial" w:hAnsi="PT Astra Serif" w:cs="Arial"/>
          <w:sz w:val="28"/>
          <w:szCs w:val="28"/>
        </w:rPr>
        <w:t xml:space="preserve"> о принятии на </w:t>
      </w:r>
      <w:proofErr w:type="gramStart"/>
      <w:r w:rsidR="003C69CC" w:rsidRPr="007254F8">
        <w:rPr>
          <w:rFonts w:ascii="PT Astra Serif" w:eastAsia="Arial" w:hAnsi="PT Astra Serif" w:cs="Arial"/>
          <w:sz w:val="28"/>
          <w:szCs w:val="28"/>
        </w:rPr>
        <w:t>учёт</w:t>
      </w:r>
      <w:proofErr w:type="gramEnd"/>
      <w:r w:rsidR="003C69CC" w:rsidRPr="007254F8">
        <w:rPr>
          <w:rFonts w:ascii="PT Astra Serif" w:eastAsia="Arial" w:hAnsi="PT Astra Serif" w:cs="Arial"/>
          <w:sz w:val="28"/>
          <w:szCs w:val="28"/>
        </w:rPr>
        <w:t xml:space="preserve"> / об отказе в принятии на учет выдается или направляется гражданину, подавшему заявление о принятии на уч</w:t>
      </w:r>
      <w:r>
        <w:rPr>
          <w:rFonts w:ascii="PT Astra Serif" w:eastAsia="Arial" w:hAnsi="PT Astra Serif" w:cs="Arial"/>
          <w:sz w:val="28"/>
          <w:szCs w:val="28"/>
        </w:rPr>
        <w:t>ё</w:t>
      </w:r>
      <w:r w:rsidR="003C69CC" w:rsidRPr="007254F8">
        <w:rPr>
          <w:rFonts w:ascii="PT Astra Serif" w:eastAsia="Arial" w:hAnsi="PT Astra Serif" w:cs="Arial"/>
          <w:sz w:val="28"/>
          <w:szCs w:val="28"/>
        </w:rPr>
        <w:t>т.</w:t>
      </w:r>
    </w:p>
    <w:p w:rsidR="003C69CC" w:rsidRPr="007254F8" w:rsidRDefault="00615B8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3.</w:t>
      </w:r>
      <w:r w:rsidR="003C69CC" w:rsidRPr="007254F8">
        <w:rPr>
          <w:rFonts w:ascii="PT Astra Serif" w:eastAsia="Arial" w:hAnsi="PT Astra Serif" w:cs="Arial"/>
          <w:sz w:val="28"/>
          <w:szCs w:val="28"/>
        </w:rPr>
        <w:t>8. Гражданин снимается с учета в случае:</w:t>
      </w:r>
    </w:p>
    <w:p w:rsidR="003C69CC" w:rsidRPr="007254F8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7254F8">
        <w:rPr>
          <w:rFonts w:ascii="PT Astra Serif" w:eastAsia="Arial" w:hAnsi="PT Astra Serif" w:cs="Arial"/>
          <w:sz w:val="28"/>
          <w:szCs w:val="28"/>
        </w:rPr>
        <w:t>а) подачи заявления о снятии с уч</w:t>
      </w:r>
      <w:r w:rsidR="00615B8C">
        <w:rPr>
          <w:rFonts w:ascii="PT Astra Serif" w:eastAsia="Arial" w:hAnsi="PT Astra Serif" w:cs="Arial"/>
          <w:sz w:val="28"/>
          <w:szCs w:val="28"/>
        </w:rPr>
        <w:t>ё</w:t>
      </w:r>
      <w:r w:rsidRPr="007254F8">
        <w:rPr>
          <w:rFonts w:ascii="PT Astra Serif" w:eastAsia="Arial" w:hAnsi="PT Astra Serif" w:cs="Arial"/>
          <w:sz w:val="28"/>
          <w:szCs w:val="28"/>
        </w:rPr>
        <w:t>та;</w:t>
      </w:r>
    </w:p>
    <w:p w:rsidR="003C69CC" w:rsidRPr="007254F8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7254F8">
        <w:rPr>
          <w:rFonts w:ascii="PT Astra Serif" w:eastAsia="Arial" w:hAnsi="PT Astra Serif" w:cs="Arial"/>
          <w:sz w:val="28"/>
          <w:szCs w:val="28"/>
        </w:rPr>
        <w:t>б) предоставления служебного жилого помещения;</w:t>
      </w:r>
    </w:p>
    <w:p w:rsidR="003C69CC" w:rsidRPr="005D6865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7254F8">
        <w:rPr>
          <w:rFonts w:ascii="PT Astra Serif" w:eastAsia="Arial" w:hAnsi="PT Astra Serif" w:cs="Arial"/>
          <w:sz w:val="28"/>
          <w:szCs w:val="28"/>
        </w:rPr>
        <w:t xml:space="preserve">в) приобретения в собственность жилого помещения либо вселение </w:t>
      </w:r>
      <w:r w:rsidR="00F42E94">
        <w:rPr>
          <w:rFonts w:ascii="PT Astra Serif" w:eastAsia="Arial" w:hAnsi="PT Astra Serif" w:cs="Arial"/>
          <w:sz w:val="28"/>
          <w:szCs w:val="28"/>
        </w:rPr>
        <w:t xml:space="preserve">                     </w:t>
      </w:r>
      <w:r w:rsidRPr="007254F8">
        <w:rPr>
          <w:rFonts w:ascii="PT Astra Serif" w:eastAsia="Arial" w:hAnsi="PT Astra Serif" w:cs="Arial"/>
          <w:sz w:val="28"/>
          <w:szCs w:val="28"/>
        </w:rPr>
        <w:t>в</w:t>
      </w:r>
      <w:r w:rsidRPr="005D6865">
        <w:rPr>
          <w:rFonts w:ascii="PT Astra Serif" w:eastAsia="Arial" w:hAnsi="PT Astra Serif" w:cs="Arial"/>
          <w:sz w:val="28"/>
          <w:szCs w:val="28"/>
        </w:rPr>
        <w:t xml:space="preserve"> жилое помещение по договору социального найма, расположенное на территории города Югорска.</w:t>
      </w:r>
    </w:p>
    <w:p w:rsidR="003C69CC" w:rsidRPr="005D6865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</w:p>
    <w:p w:rsidR="003C69CC" w:rsidRPr="005D6865" w:rsidRDefault="003C69CC" w:rsidP="000E31C7">
      <w:pPr>
        <w:spacing w:line="276" w:lineRule="auto"/>
        <w:jc w:val="center"/>
        <w:rPr>
          <w:rFonts w:ascii="PT Astra Serif" w:eastAsia="Arial" w:hAnsi="PT Astra Serif"/>
          <w:b/>
          <w:sz w:val="28"/>
          <w:szCs w:val="28"/>
        </w:rPr>
      </w:pPr>
      <w:r w:rsidRPr="005D6865">
        <w:rPr>
          <w:rFonts w:ascii="PT Astra Serif" w:eastAsia="Arial" w:hAnsi="PT Astra Serif"/>
          <w:b/>
          <w:sz w:val="28"/>
          <w:szCs w:val="28"/>
        </w:rPr>
        <w:t>Раздел 4. Предоставление служебного жилого помещения</w:t>
      </w:r>
    </w:p>
    <w:p w:rsidR="003C69CC" w:rsidRPr="005D6865" w:rsidRDefault="003C69CC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</w:p>
    <w:p w:rsidR="00033DDF" w:rsidRDefault="00033DDF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386CE0">
        <w:rPr>
          <w:rFonts w:ascii="PT Astra Serif" w:eastAsia="Arial" w:hAnsi="PT Astra Serif" w:cs="Arial"/>
          <w:sz w:val="28"/>
          <w:szCs w:val="28"/>
        </w:rPr>
        <w:t xml:space="preserve">4.1. Служебные жилые помещения предоставляются </w:t>
      </w:r>
      <w:r w:rsidR="00F42E94">
        <w:rPr>
          <w:rFonts w:ascii="PT Astra Serif" w:eastAsia="Arial" w:hAnsi="PT Astra Serif" w:cs="Arial"/>
          <w:sz w:val="28"/>
          <w:szCs w:val="28"/>
        </w:rPr>
        <w:t xml:space="preserve">                                        </w:t>
      </w:r>
      <w:r w:rsidRPr="00386CE0">
        <w:rPr>
          <w:rFonts w:ascii="PT Astra Serif" w:eastAsia="Arial" w:hAnsi="PT Astra Serif" w:cs="Arial"/>
          <w:sz w:val="28"/>
          <w:szCs w:val="28"/>
        </w:rPr>
        <w:t>из</w:t>
      </w:r>
      <w:r>
        <w:rPr>
          <w:rFonts w:ascii="PT Astra Serif" w:eastAsia="Arial" w:hAnsi="PT Astra Serif" w:cs="Arial"/>
          <w:sz w:val="28"/>
          <w:szCs w:val="28"/>
        </w:rPr>
        <w:t xml:space="preserve"> высвобождаемого жилищного фонда</w:t>
      </w:r>
      <w:r w:rsidRPr="005D6865">
        <w:rPr>
          <w:rFonts w:ascii="PT Astra Serif" w:eastAsia="Arial" w:hAnsi="PT Astra Serif" w:cs="Arial"/>
          <w:sz w:val="28"/>
          <w:szCs w:val="28"/>
        </w:rPr>
        <w:t xml:space="preserve"> гражданам, состоящим на учёте</w:t>
      </w:r>
      <w:r>
        <w:rPr>
          <w:rFonts w:ascii="PT Astra Serif" w:eastAsia="Arial" w:hAnsi="PT Astra Serif" w:cs="Arial"/>
          <w:sz w:val="28"/>
          <w:szCs w:val="28"/>
        </w:rPr>
        <w:t>.</w:t>
      </w:r>
    </w:p>
    <w:p w:rsidR="00033DDF" w:rsidRPr="00CB017D" w:rsidRDefault="00033DDF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 xml:space="preserve">4.2. </w:t>
      </w:r>
      <w:r w:rsidR="001E4514">
        <w:rPr>
          <w:rFonts w:ascii="PT Astra Serif" w:eastAsia="Arial" w:hAnsi="PT Astra Serif" w:cs="Arial"/>
          <w:sz w:val="28"/>
          <w:szCs w:val="28"/>
        </w:rPr>
        <w:t>Организации</w:t>
      </w:r>
      <w:r>
        <w:rPr>
          <w:rFonts w:ascii="PT Astra Serif" w:eastAsia="Arial" w:hAnsi="PT Astra Serif" w:cs="Arial"/>
          <w:sz w:val="28"/>
          <w:szCs w:val="28"/>
        </w:rPr>
        <w:t xml:space="preserve"> ежегодно до 31 января направляют </w:t>
      </w:r>
      <w:proofErr w:type="gramStart"/>
      <w:r>
        <w:rPr>
          <w:rFonts w:ascii="PT Astra Serif" w:eastAsia="Arial" w:hAnsi="PT Astra Serif" w:cs="Arial"/>
          <w:sz w:val="28"/>
          <w:szCs w:val="28"/>
        </w:rPr>
        <w:t xml:space="preserve">в Управление информацию о потребности в </w:t>
      </w:r>
      <w:r w:rsidR="00460AF4">
        <w:rPr>
          <w:rFonts w:ascii="PT Astra Serif" w:eastAsia="Arial" w:hAnsi="PT Astra Serif" w:cs="Arial"/>
          <w:sz w:val="28"/>
          <w:szCs w:val="28"/>
        </w:rPr>
        <w:t>предоставлении</w:t>
      </w:r>
      <w:r>
        <w:rPr>
          <w:rFonts w:ascii="PT Astra Serif" w:eastAsia="Arial" w:hAnsi="PT Astra Serif" w:cs="Arial"/>
          <w:sz w:val="28"/>
          <w:szCs w:val="28"/>
        </w:rPr>
        <w:t xml:space="preserve"> служебны</w:t>
      </w:r>
      <w:r w:rsidR="00460AF4">
        <w:rPr>
          <w:rFonts w:ascii="PT Astra Serif" w:eastAsia="Arial" w:hAnsi="PT Astra Serif" w:cs="Arial"/>
          <w:sz w:val="28"/>
          <w:szCs w:val="28"/>
        </w:rPr>
        <w:t>х</w:t>
      </w:r>
      <w:r>
        <w:rPr>
          <w:rFonts w:ascii="PT Astra Serif" w:eastAsia="Arial" w:hAnsi="PT Astra Serif" w:cs="Arial"/>
          <w:sz w:val="28"/>
          <w:szCs w:val="28"/>
        </w:rPr>
        <w:t xml:space="preserve"> жилы</w:t>
      </w:r>
      <w:r w:rsidR="00460AF4">
        <w:rPr>
          <w:rFonts w:ascii="PT Astra Serif" w:eastAsia="Arial" w:hAnsi="PT Astra Serif" w:cs="Arial"/>
          <w:sz w:val="28"/>
          <w:szCs w:val="28"/>
        </w:rPr>
        <w:t>х</w:t>
      </w:r>
      <w:r w:rsidR="00290859">
        <w:rPr>
          <w:rFonts w:ascii="PT Astra Serif" w:eastAsia="Arial" w:hAnsi="PT Astra Serif" w:cs="Arial"/>
          <w:sz w:val="28"/>
          <w:szCs w:val="28"/>
        </w:rPr>
        <w:t xml:space="preserve"> помещений</w:t>
      </w:r>
      <w:r w:rsidR="00853D52">
        <w:rPr>
          <w:rFonts w:ascii="PT Astra Serif" w:eastAsia="Arial" w:hAnsi="PT Astra Serif" w:cs="Arial"/>
          <w:sz w:val="28"/>
          <w:szCs w:val="28"/>
        </w:rPr>
        <w:t xml:space="preserve"> </w:t>
      </w:r>
      <w:r w:rsidR="00753C49">
        <w:rPr>
          <w:rFonts w:ascii="PT Astra Serif" w:eastAsia="Arial" w:hAnsi="PT Astra Serif" w:cs="Arial"/>
          <w:sz w:val="28"/>
          <w:szCs w:val="28"/>
        </w:rPr>
        <w:t xml:space="preserve">в текущем году </w:t>
      </w:r>
      <w:r w:rsidR="00853D52" w:rsidRPr="00853D52">
        <w:rPr>
          <w:rFonts w:ascii="PT Astra Serif" w:eastAsia="Arial" w:hAnsi="PT Astra Serif" w:cs="Arial"/>
          <w:sz w:val="28"/>
          <w:szCs w:val="28"/>
        </w:rPr>
        <w:t>с приложением</w:t>
      </w:r>
      <w:proofErr w:type="gramEnd"/>
      <w:r w:rsidR="00853D52" w:rsidRPr="00853D52">
        <w:rPr>
          <w:rFonts w:ascii="PT Astra Serif" w:eastAsia="Arial" w:hAnsi="PT Astra Serif" w:cs="Arial"/>
          <w:sz w:val="28"/>
          <w:szCs w:val="28"/>
        </w:rPr>
        <w:t xml:space="preserve"> документов, предусмотренных пунктом 3.2 раздела 3</w:t>
      </w:r>
      <w:r w:rsidR="00853D52" w:rsidRPr="007254F8">
        <w:rPr>
          <w:rFonts w:ascii="PT Astra Serif" w:eastAsia="Arial" w:hAnsi="PT Astra Serif" w:cs="Arial"/>
          <w:sz w:val="28"/>
          <w:szCs w:val="28"/>
        </w:rPr>
        <w:t xml:space="preserve"> Порядка</w:t>
      </w:r>
      <w:r w:rsidR="00753C49">
        <w:rPr>
          <w:rFonts w:ascii="PT Astra Serif" w:eastAsia="Arial" w:hAnsi="PT Astra Serif" w:cs="Arial"/>
          <w:sz w:val="28"/>
          <w:szCs w:val="28"/>
        </w:rPr>
        <w:t>, в отношении работников подлежащих обеспечению в текущем году</w:t>
      </w:r>
      <w:r>
        <w:rPr>
          <w:rFonts w:ascii="PT Astra Serif" w:eastAsia="Arial" w:hAnsi="PT Astra Serif" w:cs="Arial"/>
          <w:sz w:val="28"/>
          <w:szCs w:val="28"/>
        </w:rPr>
        <w:t>.</w:t>
      </w:r>
    </w:p>
    <w:p w:rsidR="0027418C" w:rsidRPr="0027418C" w:rsidRDefault="00753C49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 xml:space="preserve">4.3. </w:t>
      </w:r>
      <w:proofErr w:type="gramStart"/>
      <w:r w:rsidR="0027418C">
        <w:rPr>
          <w:rFonts w:ascii="PT Astra Serif" w:eastAsia="Arial" w:hAnsi="PT Astra Serif" w:cs="Arial"/>
          <w:sz w:val="28"/>
          <w:szCs w:val="28"/>
        </w:rPr>
        <w:t>Управление в течение 20 рабочих дней</w:t>
      </w:r>
      <w:r>
        <w:rPr>
          <w:rFonts w:ascii="PT Astra Serif" w:eastAsia="Arial" w:hAnsi="PT Astra Serif" w:cs="Arial"/>
          <w:sz w:val="28"/>
          <w:szCs w:val="28"/>
        </w:rPr>
        <w:t xml:space="preserve"> с момента поступления документов, предусмотренных пунктом 4.2 настоящего раздела,</w:t>
      </w:r>
      <w:r w:rsidR="0027418C">
        <w:rPr>
          <w:rFonts w:ascii="PT Astra Serif" w:eastAsia="Arial" w:hAnsi="PT Astra Serif" w:cs="Arial"/>
          <w:sz w:val="28"/>
          <w:szCs w:val="28"/>
        </w:rPr>
        <w:t xml:space="preserve"> </w:t>
      </w:r>
      <w:r w:rsidR="0063241C">
        <w:rPr>
          <w:rFonts w:ascii="PT Astra Serif" w:eastAsia="Arial" w:hAnsi="PT Astra Serif" w:cs="Arial"/>
          <w:sz w:val="28"/>
          <w:szCs w:val="28"/>
        </w:rPr>
        <w:t xml:space="preserve">запрашивает </w:t>
      </w:r>
      <w:r w:rsidR="0063241C" w:rsidRPr="007254F8">
        <w:rPr>
          <w:rFonts w:ascii="PT Astra Serif" w:eastAsia="Arial" w:hAnsi="PT Astra Serif" w:cs="Arial"/>
          <w:sz w:val="28"/>
          <w:szCs w:val="28"/>
        </w:rPr>
        <w:t>сведения из Единого госуда</w:t>
      </w:r>
      <w:r w:rsidR="0063241C">
        <w:rPr>
          <w:rFonts w:ascii="PT Astra Serif" w:eastAsia="Arial" w:hAnsi="PT Astra Serif" w:cs="Arial"/>
          <w:sz w:val="28"/>
          <w:szCs w:val="28"/>
        </w:rPr>
        <w:t>рственного реестра недвижимости</w:t>
      </w:r>
      <w:r w:rsidR="0063241C" w:rsidRPr="007254F8">
        <w:rPr>
          <w:rFonts w:ascii="PT Astra Serif" w:eastAsia="Arial" w:hAnsi="PT Astra Serif" w:cs="Arial"/>
          <w:sz w:val="28"/>
          <w:szCs w:val="28"/>
        </w:rPr>
        <w:t xml:space="preserve"> о жилых помещениях, </w:t>
      </w:r>
      <w:r w:rsidR="0063241C" w:rsidRPr="00FC19F1">
        <w:rPr>
          <w:rFonts w:ascii="PT Astra Serif" w:eastAsia="Arial" w:hAnsi="PT Astra Serif" w:cs="Arial"/>
          <w:sz w:val="28"/>
          <w:szCs w:val="28"/>
        </w:rPr>
        <w:t xml:space="preserve">принадлежащих на праве собственности гражданам и членам их семей (либо об отсутствии таковых сведений), справку бюджетного учреждения Ханты-Мансийского </w:t>
      </w:r>
      <w:r w:rsidR="0063241C" w:rsidRPr="00853D52">
        <w:rPr>
          <w:rFonts w:ascii="PT Astra Serif" w:eastAsia="Arial" w:hAnsi="PT Astra Serif" w:cs="Arial"/>
          <w:sz w:val="28"/>
          <w:szCs w:val="28"/>
        </w:rPr>
        <w:t>автономного округа - Югры «Центр имущественных отношений» о жилых помещениях, принадлежащих на праве собственности граждан</w:t>
      </w:r>
      <w:r w:rsidR="0063241C">
        <w:rPr>
          <w:rFonts w:ascii="PT Astra Serif" w:eastAsia="Arial" w:hAnsi="PT Astra Serif" w:cs="Arial"/>
          <w:sz w:val="28"/>
          <w:szCs w:val="28"/>
        </w:rPr>
        <w:t>ам</w:t>
      </w:r>
      <w:r w:rsidR="0063241C" w:rsidRPr="00853D52">
        <w:rPr>
          <w:rFonts w:ascii="PT Astra Serif" w:eastAsia="Arial" w:hAnsi="PT Astra Serif" w:cs="Arial"/>
          <w:sz w:val="28"/>
          <w:szCs w:val="28"/>
        </w:rPr>
        <w:t xml:space="preserve"> и членам </w:t>
      </w:r>
      <w:r w:rsidR="0063241C">
        <w:rPr>
          <w:rFonts w:ascii="PT Astra Serif" w:eastAsia="Arial" w:hAnsi="PT Astra Serif" w:cs="Arial"/>
          <w:sz w:val="28"/>
          <w:szCs w:val="28"/>
        </w:rPr>
        <w:t>их</w:t>
      </w:r>
      <w:proofErr w:type="gramEnd"/>
      <w:r w:rsidR="0063241C" w:rsidRPr="00853D52">
        <w:rPr>
          <w:rFonts w:ascii="PT Astra Serif" w:eastAsia="Arial" w:hAnsi="PT Astra Serif" w:cs="Arial"/>
          <w:sz w:val="28"/>
          <w:szCs w:val="28"/>
        </w:rPr>
        <w:t xml:space="preserve"> семьи (либо об отсутствии таковых сведений) по городу Югорску</w:t>
      </w:r>
      <w:r w:rsidR="0063241C">
        <w:rPr>
          <w:rFonts w:ascii="PT Astra Serif" w:eastAsia="Arial" w:hAnsi="PT Astra Serif" w:cs="Arial"/>
          <w:sz w:val="28"/>
          <w:szCs w:val="28"/>
        </w:rPr>
        <w:t>.</w:t>
      </w:r>
    </w:p>
    <w:p w:rsidR="004F1675" w:rsidRPr="00FC19F1" w:rsidRDefault="004F1675" w:rsidP="004F1675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 w:rsidRPr="00FC19F1">
        <w:rPr>
          <w:rFonts w:ascii="PT Astra Serif" w:eastAsia="Arial" w:hAnsi="PT Astra Serif" w:cs="Arial"/>
          <w:sz w:val="28"/>
          <w:szCs w:val="28"/>
        </w:rPr>
        <w:t xml:space="preserve">4.4. При высвобождении служебных жилых помещений </w:t>
      </w:r>
      <w:r w:rsidRPr="00FC19F1">
        <w:rPr>
          <w:rFonts w:ascii="PT Astra Serif" w:hAnsi="PT Astra Serif"/>
          <w:sz w:val="28"/>
          <w:szCs w:val="28"/>
        </w:rPr>
        <w:t xml:space="preserve">жилищная комиссия в </w:t>
      </w:r>
      <w:r w:rsidRPr="00FC19F1">
        <w:rPr>
          <w:rFonts w:ascii="PT Astra Serif" w:eastAsia="Arial" w:hAnsi="PT Astra Serif" w:cs="Arial"/>
          <w:sz w:val="28"/>
          <w:szCs w:val="28"/>
        </w:rPr>
        <w:t xml:space="preserve">течение 5 рабочих дней рассматривает информацию и документы, </w:t>
      </w:r>
      <w:r w:rsidRPr="00FC19F1">
        <w:rPr>
          <w:rFonts w:ascii="PT Astra Serif" w:eastAsia="Arial" w:hAnsi="PT Astra Serif" w:cs="Arial"/>
          <w:sz w:val="28"/>
          <w:szCs w:val="28"/>
        </w:rPr>
        <w:lastRenderedPageBreak/>
        <w:t>указанные в пункт</w:t>
      </w:r>
      <w:r>
        <w:rPr>
          <w:rFonts w:ascii="PT Astra Serif" w:eastAsia="Arial" w:hAnsi="PT Astra Serif" w:cs="Arial"/>
          <w:sz w:val="28"/>
          <w:szCs w:val="28"/>
        </w:rPr>
        <w:t>ах</w:t>
      </w:r>
      <w:r w:rsidRPr="00FC19F1">
        <w:rPr>
          <w:rFonts w:ascii="PT Astra Serif" w:eastAsia="Arial" w:hAnsi="PT Astra Serif" w:cs="Arial"/>
          <w:sz w:val="28"/>
          <w:szCs w:val="28"/>
        </w:rPr>
        <w:t xml:space="preserve"> 4.2, 4.3 настоящего раздела</w:t>
      </w:r>
      <w:r>
        <w:rPr>
          <w:rFonts w:ascii="PT Astra Serif" w:eastAsia="Arial" w:hAnsi="PT Astra Serif" w:cs="Arial"/>
          <w:sz w:val="28"/>
          <w:szCs w:val="28"/>
        </w:rPr>
        <w:t>,</w:t>
      </w:r>
      <w:r w:rsidRPr="00FC19F1">
        <w:rPr>
          <w:rFonts w:ascii="PT Astra Serif" w:eastAsia="Arial" w:hAnsi="PT Astra Serif" w:cs="Arial"/>
          <w:sz w:val="28"/>
          <w:szCs w:val="28"/>
        </w:rPr>
        <w:t xml:space="preserve"> и </w:t>
      </w:r>
      <w:r>
        <w:rPr>
          <w:rFonts w:ascii="PT Astra Serif" w:eastAsia="Arial" w:hAnsi="PT Astra Serif" w:cs="Arial"/>
          <w:sz w:val="28"/>
          <w:szCs w:val="28"/>
        </w:rPr>
        <w:t>готовит рекомендацию для принятия решения в форме постановления администрации города Югорска</w:t>
      </w:r>
      <w:r w:rsidRPr="00FC19F1">
        <w:rPr>
          <w:rFonts w:ascii="PT Astra Serif" w:eastAsia="Arial" w:hAnsi="PT Astra Serif" w:cs="Arial"/>
          <w:sz w:val="28"/>
          <w:szCs w:val="28"/>
        </w:rPr>
        <w:t xml:space="preserve"> о распределении жил</w:t>
      </w:r>
      <w:r>
        <w:rPr>
          <w:rFonts w:ascii="PT Astra Serif" w:eastAsia="Arial" w:hAnsi="PT Astra Serif" w:cs="Arial"/>
          <w:sz w:val="28"/>
          <w:szCs w:val="28"/>
        </w:rPr>
        <w:t>ых</w:t>
      </w:r>
      <w:r w:rsidRPr="00FC19F1">
        <w:rPr>
          <w:rFonts w:ascii="PT Astra Serif" w:eastAsia="Arial" w:hAnsi="PT Astra Serif" w:cs="Arial"/>
          <w:sz w:val="28"/>
          <w:szCs w:val="28"/>
        </w:rPr>
        <w:t xml:space="preserve"> помещени</w:t>
      </w:r>
      <w:r>
        <w:rPr>
          <w:rFonts w:ascii="PT Astra Serif" w:eastAsia="Arial" w:hAnsi="PT Astra Serif" w:cs="Arial"/>
          <w:sz w:val="28"/>
          <w:szCs w:val="28"/>
        </w:rPr>
        <w:t>й</w:t>
      </w:r>
      <w:r w:rsidRPr="00FC19F1">
        <w:rPr>
          <w:rFonts w:ascii="PT Astra Serif" w:eastAsia="Arial" w:hAnsi="PT Astra Serif" w:cs="Arial"/>
          <w:sz w:val="28"/>
          <w:szCs w:val="28"/>
        </w:rPr>
        <w:t xml:space="preserve"> организациям.</w:t>
      </w:r>
      <w:r>
        <w:rPr>
          <w:rFonts w:ascii="PT Astra Serif" w:eastAsia="Arial" w:hAnsi="PT Astra Serif" w:cs="Arial"/>
          <w:sz w:val="28"/>
          <w:szCs w:val="28"/>
        </w:rPr>
        <w:t xml:space="preserve"> </w:t>
      </w:r>
    </w:p>
    <w:p w:rsidR="004F1675" w:rsidRDefault="004F1675" w:rsidP="004F1675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4.5</w:t>
      </w:r>
      <w:r w:rsidRPr="007254F8">
        <w:rPr>
          <w:rFonts w:ascii="PT Astra Serif" w:eastAsia="Arial" w:hAnsi="PT Astra Serif" w:cs="Arial"/>
          <w:sz w:val="28"/>
          <w:szCs w:val="28"/>
        </w:rPr>
        <w:t xml:space="preserve">. </w:t>
      </w:r>
      <w:r>
        <w:rPr>
          <w:rFonts w:ascii="PT Astra Serif" w:eastAsia="Arial" w:hAnsi="PT Astra Serif" w:cs="Arial"/>
          <w:sz w:val="28"/>
          <w:szCs w:val="28"/>
        </w:rPr>
        <w:t>Организации на основании постановления администрации города Югорска о распределении жилых помещений направляют ходатайства о предоставлении жилого помещения работнику с приложением документов, подтверждающих трудовые отношения, согласие работника на получение жилого помещения.</w:t>
      </w:r>
    </w:p>
    <w:p w:rsidR="009D1501" w:rsidRPr="00DE5EBB" w:rsidRDefault="009D1501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4.</w:t>
      </w:r>
      <w:r w:rsidR="00753C49">
        <w:rPr>
          <w:rFonts w:ascii="PT Astra Serif" w:eastAsia="Arial" w:hAnsi="PT Astra Serif" w:cs="Arial"/>
          <w:sz w:val="28"/>
          <w:szCs w:val="28"/>
        </w:rPr>
        <w:t>6</w:t>
      </w:r>
      <w:r>
        <w:rPr>
          <w:rFonts w:ascii="PT Astra Serif" w:eastAsia="Arial" w:hAnsi="PT Astra Serif" w:cs="Arial"/>
          <w:sz w:val="28"/>
          <w:szCs w:val="28"/>
        </w:rPr>
        <w:t xml:space="preserve">. </w:t>
      </w:r>
      <w:r w:rsidR="00DE5EBB">
        <w:rPr>
          <w:rFonts w:ascii="PT Astra Serif" w:eastAsia="Arial" w:hAnsi="PT Astra Serif" w:cs="Arial"/>
          <w:sz w:val="28"/>
          <w:szCs w:val="28"/>
        </w:rPr>
        <w:t>Управление в течение 3 рабочих дней</w:t>
      </w:r>
      <w:r w:rsidR="00CB017D" w:rsidRPr="00CB017D">
        <w:rPr>
          <w:rFonts w:ascii="PT Astra Serif" w:eastAsia="Arial" w:hAnsi="PT Astra Serif" w:cs="Arial"/>
          <w:sz w:val="28"/>
          <w:szCs w:val="28"/>
        </w:rPr>
        <w:t xml:space="preserve"> </w:t>
      </w:r>
      <w:r w:rsidR="00CB017D">
        <w:rPr>
          <w:rFonts w:ascii="PT Astra Serif" w:eastAsia="Arial" w:hAnsi="PT Astra Serif" w:cs="Arial"/>
          <w:sz w:val="28"/>
          <w:szCs w:val="28"/>
        </w:rPr>
        <w:t>после получения документов, предусмотренных пунктом 4.</w:t>
      </w:r>
      <w:r w:rsidR="00753C49">
        <w:rPr>
          <w:rFonts w:ascii="PT Astra Serif" w:eastAsia="Arial" w:hAnsi="PT Astra Serif" w:cs="Arial"/>
          <w:sz w:val="28"/>
          <w:szCs w:val="28"/>
        </w:rPr>
        <w:t>5</w:t>
      </w:r>
      <w:r w:rsidR="00CB017D">
        <w:rPr>
          <w:rFonts w:ascii="PT Astra Serif" w:eastAsia="Arial" w:hAnsi="PT Astra Serif" w:cs="Arial"/>
          <w:sz w:val="28"/>
          <w:szCs w:val="28"/>
        </w:rPr>
        <w:t xml:space="preserve"> настоящего раздела,</w:t>
      </w:r>
      <w:r w:rsidR="00CB017D" w:rsidRPr="00CB017D">
        <w:rPr>
          <w:rFonts w:ascii="PT Astra Serif" w:eastAsia="Arial" w:hAnsi="PT Astra Serif" w:cs="Arial"/>
          <w:sz w:val="28"/>
          <w:szCs w:val="28"/>
        </w:rPr>
        <w:t xml:space="preserve"> </w:t>
      </w:r>
      <w:r w:rsidR="00DE5EBB">
        <w:rPr>
          <w:rFonts w:ascii="PT Astra Serif" w:eastAsia="Arial" w:hAnsi="PT Astra Serif" w:cs="Arial"/>
          <w:sz w:val="28"/>
          <w:szCs w:val="28"/>
        </w:rPr>
        <w:t xml:space="preserve">запрашивает </w:t>
      </w:r>
      <w:r w:rsidR="00DE5EBB" w:rsidRPr="007254F8">
        <w:rPr>
          <w:rFonts w:ascii="PT Astra Serif" w:eastAsia="Arial" w:hAnsi="PT Astra Serif" w:cs="Arial"/>
          <w:sz w:val="28"/>
          <w:szCs w:val="28"/>
        </w:rPr>
        <w:t>сведения из Единого госуда</w:t>
      </w:r>
      <w:r w:rsidR="00DE5EBB">
        <w:rPr>
          <w:rFonts w:ascii="PT Astra Serif" w:eastAsia="Arial" w:hAnsi="PT Astra Serif" w:cs="Arial"/>
          <w:sz w:val="28"/>
          <w:szCs w:val="28"/>
        </w:rPr>
        <w:t>рственного реестра недвижимости</w:t>
      </w:r>
      <w:r w:rsidR="00DE5EBB" w:rsidRPr="007254F8">
        <w:rPr>
          <w:rFonts w:ascii="PT Astra Serif" w:eastAsia="Arial" w:hAnsi="PT Astra Serif" w:cs="Arial"/>
          <w:sz w:val="28"/>
          <w:szCs w:val="28"/>
        </w:rPr>
        <w:t xml:space="preserve"> о жилых помещениях, принадлежащих на праве собственности граждан</w:t>
      </w:r>
      <w:r w:rsidR="00DE5EBB">
        <w:rPr>
          <w:rFonts w:ascii="PT Astra Serif" w:eastAsia="Arial" w:hAnsi="PT Astra Serif" w:cs="Arial"/>
          <w:sz w:val="28"/>
          <w:szCs w:val="28"/>
        </w:rPr>
        <w:t>ам</w:t>
      </w:r>
      <w:r w:rsidR="00DE5EBB" w:rsidRPr="007254F8">
        <w:rPr>
          <w:rFonts w:ascii="PT Astra Serif" w:eastAsia="Arial" w:hAnsi="PT Astra Serif" w:cs="Arial"/>
          <w:sz w:val="28"/>
          <w:szCs w:val="28"/>
        </w:rPr>
        <w:t xml:space="preserve"> и членам </w:t>
      </w:r>
      <w:r w:rsidR="00DE5EBB">
        <w:rPr>
          <w:rFonts w:ascii="PT Astra Serif" w:eastAsia="Arial" w:hAnsi="PT Astra Serif" w:cs="Arial"/>
          <w:sz w:val="28"/>
          <w:szCs w:val="28"/>
        </w:rPr>
        <w:t>их</w:t>
      </w:r>
      <w:r w:rsidR="00DE5EBB" w:rsidRPr="007254F8">
        <w:rPr>
          <w:rFonts w:ascii="PT Astra Serif" w:eastAsia="Arial" w:hAnsi="PT Astra Serif" w:cs="Arial"/>
          <w:sz w:val="28"/>
          <w:szCs w:val="28"/>
        </w:rPr>
        <w:t xml:space="preserve"> сем</w:t>
      </w:r>
      <w:r w:rsidR="00DE5EBB">
        <w:rPr>
          <w:rFonts w:ascii="PT Astra Serif" w:eastAsia="Arial" w:hAnsi="PT Astra Serif" w:cs="Arial"/>
          <w:sz w:val="28"/>
          <w:szCs w:val="28"/>
        </w:rPr>
        <w:t>ей</w:t>
      </w:r>
      <w:r w:rsidR="00DE5EBB" w:rsidRPr="007254F8">
        <w:rPr>
          <w:rFonts w:ascii="PT Astra Serif" w:eastAsia="Arial" w:hAnsi="PT Astra Serif" w:cs="Arial"/>
          <w:sz w:val="28"/>
          <w:szCs w:val="28"/>
        </w:rPr>
        <w:t xml:space="preserve"> </w:t>
      </w:r>
      <w:r w:rsidR="00DE5EBB" w:rsidRPr="00853D52">
        <w:rPr>
          <w:rFonts w:ascii="PT Astra Serif" w:eastAsia="Arial" w:hAnsi="PT Astra Serif" w:cs="Arial"/>
          <w:sz w:val="28"/>
          <w:szCs w:val="28"/>
        </w:rPr>
        <w:t>(либо об отсутствии таковых сведений)</w:t>
      </w:r>
      <w:r w:rsidR="00CB017D">
        <w:rPr>
          <w:rFonts w:ascii="PT Astra Serif" w:eastAsia="Arial" w:hAnsi="PT Astra Serif" w:cs="Arial"/>
          <w:sz w:val="28"/>
          <w:szCs w:val="28"/>
        </w:rPr>
        <w:t>.</w:t>
      </w:r>
    </w:p>
    <w:p w:rsidR="0063241C" w:rsidRPr="00FE4705" w:rsidRDefault="00FE4705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После поступления ответов на запросы</w:t>
      </w:r>
      <w:r w:rsidRPr="00FE4705">
        <w:rPr>
          <w:rFonts w:ascii="PT Astra Serif" w:eastAsia="Arial" w:hAnsi="PT Astra Serif" w:cs="Arial"/>
          <w:sz w:val="28"/>
          <w:szCs w:val="28"/>
        </w:rPr>
        <w:t xml:space="preserve"> </w:t>
      </w:r>
      <w:r w:rsidR="0033111C" w:rsidRPr="00BB6C39">
        <w:rPr>
          <w:rFonts w:ascii="PT Astra Serif" w:eastAsia="Arial" w:hAnsi="PT Astra Serif" w:cs="Arial"/>
          <w:sz w:val="28"/>
          <w:szCs w:val="28"/>
        </w:rPr>
        <w:t>Управлени</w:t>
      </w:r>
      <w:r>
        <w:rPr>
          <w:rFonts w:ascii="PT Astra Serif" w:eastAsia="Arial" w:hAnsi="PT Astra Serif" w:cs="Arial"/>
          <w:sz w:val="28"/>
          <w:szCs w:val="28"/>
        </w:rPr>
        <w:t>е</w:t>
      </w:r>
      <w:r w:rsidR="0033111C" w:rsidRPr="00BB6C39">
        <w:rPr>
          <w:rFonts w:ascii="PT Astra Serif" w:eastAsia="Arial" w:hAnsi="PT Astra Serif" w:cs="Arial"/>
          <w:sz w:val="28"/>
          <w:szCs w:val="28"/>
        </w:rPr>
        <w:t xml:space="preserve"> </w:t>
      </w:r>
      <w:r w:rsidR="0033111C" w:rsidRPr="00BB6C39">
        <w:rPr>
          <w:rFonts w:ascii="PT Astra Serif" w:hAnsi="PT Astra Serif"/>
          <w:sz w:val="28"/>
          <w:szCs w:val="28"/>
        </w:rPr>
        <w:t>готовит проект постановления администрации города о предоставлении служебного жилого помещения</w:t>
      </w:r>
      <w:r>
        <w:rPr>
          <w:rFonts w:ascii="PT Astra Serif" w:hAnsi="PT Astra Serif"/>
          <w:sz w:val="28"/>
          <w:szCs w:val="28"/>
        </w:rPr>
        <w:t xml:space="preserve"> (отказе в предоставлении жилого помещения)</w:t>
      </w:r>
      <w:r w:rsidR="0033111C" w:rsidRPr="00BB6C39">
        <w:rPr>
          <w:rFonts w:ascii="PT Astra Serif" w:hAnsi="PT Astra Serif"/>
          <w:sz w:val="28"/>
          <w:szCs w:val="28"/>
        </w:rPr>
        <w:t>.</w:t>
      </w:r>
    </w:p>
    <w:p w:rsidR="00386CE0" w:rsidRPr="00BB6C39" w:rsidRDefault="00753C49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4.7</w:t>
      </w:r>
      <w:r w:rsidR="00FE4705">
        <w:rPr>
          <w:rFonts w:ascii="PT Astra Serif" w:eastAsia="Arial" w:hAnsi="PT Astra Serif" w:cs="Arial"/>
          <w:sz w:val="28"/>
          <w:szCs w:val="28"/>
        </w:rPr>
        <w:t xml:space="preserve">. </w:t>
      </w:r>
      <w:r w:rsidR="00032E14" w:rsidRPr="007254F8">
        <w:rPr>
          <w:rFonts w:ascii="PT Astra Serif" w:eastAsia="Arial" w:hAnsi="PT Astra Serif" w:cs="Arial"/>
          <w:sz w:val="28"/>
          <w:szCs w:val="28"/>
        </w:rPr>
        <w:t>Отказ в предоставлении жилого помещения допускается</w:t>
      </w:r>
      <w:r w:rsidR="00386CE0">
        <w:rPr>
          <w:rFonts w:ascii="PT Astra Serif" w:eastAsia="Arial" w:hAnsi="PT Astra Serif" w:cs="Arial"/>
          <w:sz w:val="28"/>
          <w:szCs w:val="28"/>
        </w:rPr>
        <w:t xml:space="preserve"> </w:t>
      </w:r>
      <w:r w:rsidR="00F42E94">
        <w:rPr>
          <w:rFonts w:ascii="PT Astra Serif" w:eastAsia="Arial" w:hAnsi="PT Astra Serif" w:cs="Arial"/>
          <w:sz w:val="28"/>
          <w:szCs w:val="28"/>
        </w:rPr>
        <w:t xml:space="preserve">                           </w:t>
      </w:r>
      <w:r w:rsidR="00386CE0">
        <w:rPr>
          <w:rFonts w:ascii="PT Astra Serif" w:eastAsia="Arial" w:hAnsi="PT Astra Serif" w:cs="Arial"/>
          <w:sz w:val="28"/>
          <w:szCs w:val="28"/>
        </w:rPr>
        <w:t>по основаниям</w:t>
      </w:r>
      <w:r w:rsidR="004573DD">
        <w:rPr>
          <w:rFonts w:ascii="PT Astra Serif" w:eastAsia="Arial" w:hAnsi="PT Astra Serif" w:cs="Arial"/>
          <w:sz w:val="28"/>
          <w:szCs w:val="28"/>
        </w:rPr>
        <w:t>,</w:t>
      </w:r>
      <w:r w:rsidR="00386CE0">
        <w:rPr>
          <w:rFonts w:ascii="PT Astra Serif" w:eastAsia="Arial" w:hAnsi="PT Astra Serif" w:cs="Arial"/>
          <w:sz w:val="28"/>
          <w:szCs w:val="28"/>
        </w:rPr>
        <w:t xml:space="preserve"> </w:t>
      </w:r>
      <w:r w:rsidR="00386CE0" w:rsidRPr="00DC6E0B">
        <w:rPr>
          <w:rFonts w:ascii="PT Astra Serif" w:eastAsia="Arial" w:hAnsi="PT Astra Serif" w:cs="Arial"/>
          <w:sz w:val="28"/>
          <w:szCs w:val="28"/>
        </w:rPr>
        <w:t>предусмотренным пунктом 3.6 раздела</w:t>
      </w:r>
      <w:r w:rsidR="00386CE0" w:rsidRPr="007254F8">
        <w:rPr>
          <w:rFonts w:ascii="PT Astra Serif" w:eastAsia="Arial" w:hAnsi="PT Astra Serif" w:cs="Arial"/>
          <w:sz w:val="28"/>
          <w:szCs w:val="28"/>
        </w:rPr>
        <w:t xml:space="preserve"> 3 Порядка</w:t>
      </w:r>
      <w:r>
        <w:rPr>
          <w:rFonts w:ascii="PT Astra Serif" w:eastAsia="Arial" w:hAnsi="PT Astra Serif" w:cs="Arial"/>
          <w:sz w:val="28"/>
          <w:szCs w:val="28"/>
        </w:rPr>
        <w:t>.</w:t>
      </w:r>
    </w:p>
    <w:p w:rsidR="003C69CC" w:rsidRPr="005D6865" w:rsidRDefault="009107F7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t>4.</w:t>
      </w:r>
      <w:r w:rsidR="00753C49">
        <w:rPr>
          <w:rFonts w:ascii="PT Astra Serif" w:eastAsia="Arial" w:hAnsi="PT Astra Serif" w:cs="Arial"/>
          <w:sz w:val="28"/>
          <w:szCs w:val="28"/>
        </w:rPr>
        <w:t>8</w:t>
      </w:r>
      <w:r>
        <w:rPr>
          <w:rFonts w:ascii="PT Astra Serif" w:eastAsia="Arial" w:hAnsi="PT Astra Serif" w:cs="Arial"/>
          <w:sz w:val="28"/>
          <w:szCs w:val="28"/>
        </w:rPr>
        <w:t xml:space="preserve">. </w:t>
      </w:r>
      <w:r w:rsidR="003C69CC" w:rsidRPr="007254F8">
        <w:rPr>
          <w:rFonts w:ascii="PT Astra Serif" w:eastAsia="Arial" w:hAnsi="PT Astra Serif" w:cs="Arial"/>
          <w:sz w:val="28"/>
          <w:szCs w:val="28"/>
        </w:rPr>
        <w:t>Принятое в установленном порядке решение о предоставлении жилого помещения является основанием для заключения договора найма служебного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 xml:space="preserve"> жилого помещения.</w:t>
      </w:r>
    </w:p>
    <w:p w:rsidR="00753C49" w:rsidRDefault="009107F7" w:rsidP="000E31C7">
      <w:pPr>
        <w:widowControl w:val="0"/>
        <w:autoSpaceDE w:val="0"/>
        <w:spacing w:line="276" w:lineRule="auto"/>
        <w:ind w:firstLine="540"/>
        <w:jc w:val="both"/>
        <w:rPr>
          <w:rFonts w:ascii="PT Astra Serif" w:eastAsia="Arial" w:hAnsi="PT Astra Serif" w:cs="Arial"/>
          <w:sz w:val="28"/>
          <w:szCs w:val="28"/>
        </w:rPr>
        <w:sectPr w:rsidR="00753C49" w:rsidSect="00035432">
          <w:headerReference w:type="default" r:id="rId11"/>
          <w:headerReference w:type="first" r:id="rId12"/>
          <w:pgSz w:w="11906" w:h="16838"/>
          <w:pgMar w:top="1134" w:right="850" w:bottom="1134" w:left="1701" w:header="567" w:footer="708" w:gutter="0"/>
          <w:cols w:space="708"/>
          <w:docGrid w:linePitch="360"/>
        </w:sectPr>
      </w:pPr>
      <w:r>
        <w:rPr>
          <w:rFonts w:ascii="PT Astra Serif" w:eastAsia="Arial" w:hAnsi="PT Astra Serif" w:cs="Arial"/>
          <w:sz w:val="28"/>
          <w:szCs w:val="28"/>
        </w:rPr>
        <w:t>4.</w:t>
      </w:r>
      <w:r w:rsidR="00753C49">
        <w:rPr>
          <w:rFonts w:ascii="PT Astra Serif" w:eastAsia="Arial" w:hAnsi="PT Astra Serif" w:cs="Arial"/>
          <w:sz w:val="28"/>
          <w:szCs w:val="28"/>
        </w:rPr>
        <w:t>9</w:t>
      </w:r>
      <w:r w:rsidR="003C69CC" w:rsidRPr="005D6865">
        <w:rPr>
          <w:rFonts w:ascii="PT Astra Serif" w:eastAsia="Arial" w:hAnsi="PT Astra Serif" w:cs="Arial"/>
          <w:sz w:val="28"/>
          <w:szCs w:val="28"/>
        </w:rPr>
        <w:t>. Передача (приём) служебного жилого помещения осуществляется Управлением по акту приема-передачи.</w:t>
      </w:r>
      <w:bookmarkEnd w:id="2"/>
      <w:r w:rsidR="00F42E94">
        <w:rPr>
          <w:rFonts w:ascii="PT Astra Serif" w:eastAsia="Arial" w:hAnsi="PT Astra Serif" w:cs="Arial"/>
          <w:sz w:val="28"/>
          <w:szCs w:val="28"/>
        </w:rPr>
        <w:t xml:space="preserve"> </w:t>
      </w:r>
    </w:p>
    <w:p w:rsidR="00874CDE" w:rsidRPr="0076574F" w:rsidRDefault="00874CDE" w:rsidP="00874CDE">
      <w:pPr>
        <w:jc w:val="right"/>
        <w:rPr>
          <w:rFonts w:ascii="PT Astra Serif" w:hAnsi="PT Astra Serif"/>
          <w:b/>
          <w:sz w:val="28"/>
          <w:szCs w:val="28"/>
        </w:rPr>
      </w:pPr>
      <w:r w:rsidRPr="0076574F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874CDE" w:rsidRDefault="00874CDE" w:rsidP="00874CDE">
      <w:pPr>
        <w:jc w:val="right"/>
        <w:rPr>
          <w:rFonts w:ascii="PT Astra Serif" w:hAnsi="PT Astra Serif"/>
          <w:b/>
          <w:sz w:val="28"/>
          <w:szCs w:val="28"/>
        </w:rPr>
      </w:pPr>
      <w:r w:rsidRPr="0076574F">
        <w:rPr>
          <w:rFonts w:ascii="PT Astra Serif" w:hAnsi="PT Astra Serif"/>
          <w:b/>
          <w:sz w:val="28"/>
          <w:szCs w:val="28"/>
        </w:rPr>
        <w:t xml:space="preserve">к </w:t>
      </w:r>
      <w:r>
        <w:rPr>
          <w:rFonts w:ascii="PT Astra Serif" w:hAnsi="PT Astra Serif"/>
          <w:b/>
          <w:sz w:val="28"/>
          <w:szCs w:val="28"/>
        </w:rPr>
        <w:t>Поряд</w:t>
      </w:r>
      <w:r w:rsidRPr="005D6865">
        <w:rPr>
          <w:rFonts w:ascii="PT Astra Serif" w:hAnsi="PT Astra Serif"/>
          <w:b/>
          <w:sz w:val="28"/>
          <w:szCs w:val="28"/>
        </w:rPr>
        <w:t>к</w:t>
      </w:r>
      <w:r>
        <w:rPr>
          <w:rFonts w:ascii="PT Astra Serif" w:hAnsi="PT Astra Serif"/>
          <w:b/>
          <w:sz w:val="28"/>
          <w:szCs w:val="28"/>
        </w:rPr>
        <w:t>у</w:t>
      </w:r>
      <w:r w:rsidRPr="005D6865">
        <w:rPr>
          <w:rFonts w:ascii="PT Astra Serif" w:hAnsi="PT Astra Serif"/>
          <w:b/>
          <w:sz w:val="28"/>
          <w:szCs w:val="28"/>
        </w:rPr>
        <w:t xml:space="preserve"> предоставления</w:t>
      </w:r>
    </w:p>
    <w:p w:rsidR="00874CDE" w:rsidRDefault="00874CDE" w:rsidP="00874CDE">
      <w:pPr>
        <w:jc w:val="right"/>
        <w:rPr>
          <w:rFonts w:ascii="PT Astra Serif" w:hAnsi="PT Astra Serif"/>
          <w:b/>
          <w:sz w:val="28"/>
          <w:szCs w:val="28"/>
        </w:rPr>
      </w:pPr>
      <w:r w:rsidRPr="005D6865">
        <w:rPr>
          <w:rFonts w:ascii="PT Astra Serif" w:hAnsi="PT Astra Serif"/>
          <w:b/>
          <w:sz w:val="28"/>
          <w:szCs w:val="28"/>
        </w:rPr>
        <w:t>служебных жилых помещений</w:t>
      </w:r>
    </w:p>
    <w:p w:rsidR="00874CDE" w:rsidRDefault="00874CDE" w:rsidP="00874CDE">
      <w:pPr>
        <w:jc w:val="right"/>
        <w:rPr>
          <w:rFonts w:ascii="PT Astra Serif" w:hAnsi="PT Astra Serif"/>
          <w:b/>
          <w:sz w:val="28"/>
          <w:szCs w:val="28"/>
        </w:rPr>
      </w:pPr>
      <w:r w:rsidRPr="005D6865">
        <w:rPr>
          <w:rFonts w:ascii="PT Astra Serif" w:hAnsi="PT Astra Serif"/>
          <w:b/>
          <w:sz w:val="28"/>
          <w:szCs w:val="28"/>
        </w:rPr>
        <w:t>муниципального жилищного фонда</w:t>
      </w:r>
    </w:p>
    <w:p w:rsidR="00863B3A" w:rsidRPr="00D07455" w:rsidRDefault="00874CDE" w:rsidP="00874CDE">
      <w:pPr>
        <w:jc w:val="right"/>
        <w:rPr>
          <w:rFonts w:ascii="PT Astra Serif" w:hAnsi="PT Astra Serif"/>
          <w:b/>
          <w:sz w:val="28"/>
          <w:szCs w:val="28"/>
        </w:rPr>
      </w:pPr>
      <w:r w:rsidRPr="00D07455">
        <w:rPr>
          <w:rFonts w:ascii="PT Astra Serif" w:hAnsi="PT Astra Serif"/>
          <w:b/>
          <w:sz w:val="28"/>
          <w:szCs w:val="28"/>
        </w:rPr>
        <w:t>города Югорска</w:t>
      </w:r>
    </w:p>
    <w:p w:rsidR="00874CDE" w:rsidRPr="00874CDE" w:rsidRDefault="00874CDE" w:rsidP="00874CDE">
      <w:pPr>
        <w:jc w:val="right"/>
        <w:rPr>
          <w:rFonts w:ascii="PT Astra Serif" w:hAnsi="PT Astra Serif"/>
          <w:b/>
          <w:sz w:val="24"/>
          <w:szCs w:val="24"/>
        </w:rPr>
      </w:pPr>
    </w:p>
    <w:p w:rsidR="00874CDE" w:rsidRPr="00874CDE" w:rsidRDefault="00874CDE" w:rsidP="00874CDE">
      <w:pPr>
        <w:pStyle w:val="af5"/>
        <w:rPr>
          <w:rFonts w:ascii="PT Astra Serif" w:hAnsi="PT Astra Serif"/>
          <w:sz w:val="24"/>
          <w:szCs w:val="24"/>
        </w:rPr>
      </w:pPr>
      <w:r w:rsidRPr="00874CDE">
        <w:rPr>
          <w:rFonts w:ascii="PT Astra Serif" w:hAnsi="PT Astra Serif"/>
          <w:sz w:val="24"/>
          <w:szCs w:val="24"/>
        </w:rPr>
        <w:t>Согласие субъекта персональных данных</w:t>
      </w:r>
    </w:p>
    <w:p w:rsidR="00874CDE" w:rsidRPr="00874CDE" w:rsidRDefault="00874CDE" w:rsidP="00874CDE">
      <w:pPr>
        <w:pStyle w:val="af5"/>
        <w:rPr>
          <w:rFonts w:ascii="PT Astra Serif" w:hAnsi="PT Astra Serif"/>
          <w:sz w:val="24"/>
          <w:szCs w:val="24"/>
        </w:rPr>
      </w:pPr>
      <w:r w:rsidRPr="00874CDE">
        <w:rPr>
          <w:rFonts w:ascii="PT Astra Serif" w:hAnsi="PT Astra Serif"/>
          <w:sz w:val="24"/>
          <w:szCs w:val="24"/>
        </w:rPr>
        <w:t>на передачу персональных данных третьим лицам</w:t>
      </w:r>
    </w:p>
    <w:p w:rsidR="00874CDE" w:rsidRPr="00874CDE" w:rsidRDefault="00874CDE" w:rsidP="00874CDE">
      <w:pPr>
        <w:rPr>
          <w:rFonts w:ascii="PT Astra Serif" w:hAnsi="PT Astra Serif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"/>
        <w:gridCol w:w="452"/>
        <w:gridCol w:w="1215"/>
        <w:gridCol w:w="529"/>
        <w:gridCol w:w="135"/>
        <w:gridCol w:w="541"/>
        <w:gridCol w:w="638"/>
        <w:gridCol w:w="946"/>
        <w:gridCol w:w="801"/>
        <w:gridCol w:w="807"/>
        <w:gridCol w:w="493"/>
        <w:gridCol w:w="2240"/>
        <w:gridCol w:w="58"/>
        <w:gridCol w:w="277"/>
      </w:tblGrid>
      <w:tr w:rsidR="00874CDE" w:rsidRPr="00874CDE" w:rsidTr="00874CDE">
        <w:trPr>
          <w:jc w:val="center"/>
        </w:trPr>
        <w:tc>
          <w:tcPr>
            <w:tcW w:w="208" w:type="pct"/>
            <w:hideMark/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Я,</w:t>
            </w:r>
          </w:p>
        </w:tc>
        <w:tc>
          <w:tcPr>
            <w:tcW w:w="4658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5" w:type="pct"/>
            <w:hideMark/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  <w:tr w:rsidR="00874CDE" w:rsidRPr="00874CDE" w:rsidTr="00874CDE">
        <w:trPr>
          <w:jc w:val="center"/>
        </w:trPr>
        <w:tc>
          <w:tcPr>
            <w:tcW w:w="208" w:type="pct"/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58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(фамилия, имя, отчество)</w:t>
            </w:r>
          </w:p>
        </w:tc>
        <w:tc>
          <w:tcPr>
            <w:tcW w:w="135" w:type="pct"/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CDE" w:rsidRPr="00874CDE" w:rsidTr="00874CDE">
        <w:trPr>
          <w:trHeight w:val="413"/>
          <w:jc w:val="center"/>
        </w:trPr>
        <w:tc>
          <w:tcPr>
            <w:tcW w:w="4833" w:type="pct"/>
            <w:gridSpan w:val="12"/>
            <w:hideMark/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проживающи</w:t>
            </w:r>
            <w:proofErr w:type="gramStart"/>
            <w:r w:rsidRPr="00874CDE">
              <w:rPr>
                <w:rFonts w:ascii="PT Astra Serif" w:hAnsi="PT Astra Serif"/>
                <w:sz w:val="24"/>
                <w:szCs w:val="24"/>
              </w:rPr>
              <w:t>й(</w:t>
            </w:r>
            <w:proofErr w:type="spellStart"/>
            <w:proofErr w:type="gramEnd"/>
            <w:r w:rsidRPr="00874CDE">
              <w:rPr>
                <w:rFonts w:ascii="PT Astra Serif" w:hAnsi="PT Astra Serif"/>
                <w:sz w:val="24"/>
                <w:szCs w:val="24"/>
              </w:rPr>
              <w:t>ая</w:t>
            </w:r>
            <w:proofErr w:type="spellEnd"/>
            <w:r w:rsidRPr="00874CDE">
              <w:rPr>
                <w:rFonts w:ascii="PT Astra Serif" w:hAnsi="PT Astra Serif"/>
                <w:sz w:val="24"/>
                <w:szCs w:val="24"/>
              </w:rPr>
              <w:t xml:space="preserve">) по адресу: </w:t>
            </w:r>
          </w:p>
        </w:tc>
        <w:tc>
          <w:tcPr>
            <w:tcW w:w="167" w:type="pct"/>
            <w:gridSpan w:val="2"/>
            <w:vMerge w:val="restart"/>
          </w:tcPr>
          <w:p w:rsidR="00874CDE" w:rsidRPr="00874CDE" w:rsidRDefault="00874CD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74CDE" w:rsidRPr="00874CDE" w:rsidRDefault="00874CD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CDE" w:rsidRPr="00874CDE" w:rsidTr="00874CDE">
        <w:trPr>
          <w:trHeight w:val="203"/>
          <w:jc w:val="center"/>
        </w:trPr>
        <w:tc>
          <w:tcPr>
            <w:tcW w:w="143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74CDE" w:rsidRPr="00874CDE" w:rsidRDefault="00874C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CDE" w:rsidRPr="00874CDE" w:rsidTr="00874CDE">
        <w:trPr>
          <w:trHeight w:val="202"/>
          <w:jc w:val="center"/>
        </w:trPr>
        <w:tc>
          <w:tcPr>
            <w:tcW w:w="4833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74CDE" w:rsidRPr="00874CDE" w:rsidRDefault="00874CDE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CDE" w:rsidRPr="00874CDE" w:rsidTr="00874CDE">
        <w:trPr>
          <w:trHeight w:val="20"/>
          <w:jc w:val="center"/>
        </w:trPr>
        <w:tc>
          <w:tcPr>
            <w:tcW w:w="1364" w:type="pct"/>
            <w:gridSpan w:val="4"/>
            <w:hideMark/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" w:type="pct"/>
            <w:hideMark/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20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CDE" w:rsidRPr="00874CDE" w:rsidTr="00874CDE">
        <w:trPr>
          <w:trHeight w:val="20"/>
          <w:jc w:val="center"/>
        </w:trPr>
        <w:tc>
          <w:tcPr>
            <w:tcW w:w="446" w:type="pct"/>
            <w:gridSpan w:val="2"/>
            <w:hideMark/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 xml:space="preserve">выдан </w:t>
            </w:r>
          </w:p>
        </w:tc>
        <w:tc>
          <w:tcPr>
            <w:tcW w:w="4554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CDE" w:rsidRPr="00874CDE" w:rsidTr="00874CDE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CDE" w:rsidRPr="00874CDE" w:rsidTr="00874CDE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CDE" w:rsidRPr="00874CDE" w:rsidTr="00874CDE">
        <w:trPr>
          <w:trHeight w:val="156"/>
          <w:jc w:val="center"/>
        </w:trPr>
        <w:tc>
          <w:tcPr>
            <w:tcW w:w="1085" w:type="pct"/>
            <w:gridSpan w:val="3"/>
            <w:hideMark/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дата выдачи</w:t>
            </w:r>
          </w:p>
        </w:tc>
        <w:tc>
          <w:tcPr>
            <w:tcW w:w="3915" w:type="pct"/>
            <w:gridSpan w:val="11"/>
            <w:hideMark/>
          </w:tcPr>
          <w:p w:rsidR="00874CDE" w:rsidRPr="00874CDE" w:rsidRDefault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«____»____________ ____</w:t>
            </w:r>
            <w:proofErr w:type="gramStart"/>
            <w:r w:rsidRPr="00874CDE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874CD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874CDE" w:rsidRPr="006C4285" w:rsidTr="00874CDE">
        <w:trPr>
          <w:jc w:val="center"/>
        </w:trPr>
        <w:tc>
          <w:tcPr>
            <w:tcW w:w="5000" w:type="pct"/>
            <w:gridSpan w:val="14"/>
          </w:tcPr>
          <w:p w:rsidR="00874CDE" w:rsidRPr="006C4285" w:rsidRDefault="00874CDE">
            <w:pPr>
              <w:rPr>
                <w:rFonts w:ascii="PT Astra Serif" w:hAnsi="PT Astra Serif"/>
                <w:sz w:val="24"/>
                <w:szCs w:val="24"/>
              </w:rPr>
            </w:pPr>
            <w:r w:rsidRPr="006C4285">
              <w:rPr>
                <w:rFonts w:ascii="PT Astra Serif" w:hAnsi="PT Astra Serif"/>
                <w:sz w:val="24"/>
                <w:szCs w:val="24"/>
              </w:rPr>
              <w:br w:type="page"/>
            </w:r>
            <w:r w:rsidRPr="006C4285">
              <w:rPr>
                <w:rFonts w:ascii="PT Astra Serif" w:hAnsi="PT Astra Serif"/>
                <w:sz w:val="24"/>
                <w:szCs w:val="24"/>
              </w:rPr>
              <w:br w:type="page"/>
            </w:r>
          </w:p>
          <w:p w:rsidR="00874CDE" w:rsidRPr="006C4285" w:rsidRDefault="00874CDE">
            <w:pPr>
              <w:rPr>
                <w:rFonts w:ascii="PT Astra Serif" w:hAnsi="PT Astra Serif"/>
                <w:sz w:val="24"/>
                <w:szCs w:val="24"/>
              </w:rPr>
            </w:pPr>
            <w:r w:rsidRPr="006C4285">
              <w:rPr>
                <w:rFonts w:ascii="PT Astra Serif" w:hAnsi="PT Astra Serif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6C4285">
              <w:rPr>
                <w:rFonts w:ascii="PT Astra Serif" w:hAnsi="PT Astra Serif"/>
                <w:i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6C4285">
              <w:rPr>
                <w:rFonts w:ascii="PT Astra Serif" w:hAnsi="PT Astra Serif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874CDE" w:rsidRPr="006C4285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874CDE">
                  <w:pPr>
                    <w:pStyle w:val="a8"/>
                    <w:ind w:left="-78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74CDE" w:rsidRPr="006C4285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874CDE">
                  <w:pPr>
                    <w:pStyle w:val="a8"/>
                    <w:ind w:left="-78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874CDE" w:rsidRPr="006C4285" w:rsidRDefault="00874CDE">
            <w:pPr>
              <w:rPr>
                <w:rFonts w:ascii="PT Astra Serif" w:hAnsi="PT Astra Serif"/>
                <w:sz w:val="24"/>
                <w:szCs w:val="24"/>
              </w:rPr>
            </w:pPr>
            <w:r w:rsidRPr="006C4285">
              <w:rPr>
                <w:rFonts w:ascii="PT Astra Serif" w:hAnsi="PT Astra Serif"/>
                <w:sz w:val="24"/>
                <w:szCs w:val="24"/>
              </w:rPr>
              <w:t xml:space="preserve">являюсь субъектом </w:t>
            </w:r>
            <w:proofErr w:type="spellStart"/>
            <w:r w:rsidRPr="006C4285">
              <w:rPr>
                <w:rFonts w:ascii="PT Astra Serif" w:hAnsi="PT Astra Serif"/>
                <w:sz w:val="24"/>
                <w:szCs w:val="24"/>
              </w:rPr>
              <w:t>ПДн</w:t>
            </w:r>
            <w:proofErr w:type="spellEnd"/>
            <w:r w:rsidRPr="006C4285">
              <w:rPr>
                <w:rFonts w:ascii="PT Astra Serif" w:hAnsi="PT Astra Serif"/>
                <w:sz w:val="24"/>
                <w:szCs w:val="24"/>
              </w:rPr>
              <w:t xml:space="preserve"> / законным представителем субъекта </w:t>
            </w:r>
            <w:proofErr w:type="spellStart"/>
            <w:r w:rsidRPr="006C4285">
              <w:rPr>
                <w:rFonts w:ascii="PT Astra Serif" w:hAnsi="PT Astra Serif"/>
                <w:sz w:val="24"/>
                <w:szCs w:val="24"/>
              </w:rPr>
              <w:t>ПДн</w:t>
            </w:r>
            <w:proofErr w:type="spellEnd"/>
            <w:r w:rsidRPr="006C4285">
              <w:rPr>
                <w:rFonts w:ascii="PT Astra Serif" w:hAnsi="PT Astra Serif"/>
                <w:sz w:val="24"/>
                <w:szCs w:val="24"/>
              </w:rPr>
              <w:t xml:space="preserve"> и даю согласие на передачу его персональных данных </w:t>
            </w:r>
            <w:r w:rsidRPr="006C4285">
              <w:rPr>
                <w:rFonts w:ascii="PT Astra Serif" w:hAnsi="PT Astra Serif"/>
                <w:i/>
                <w:sz w:val="24"/>
                <w:szCs w:val="24"/>
              </w:rPr>
              <w:t>(нужное подчеркнуть)</w:t>
            </w:r>
            <w:r w:rsidRPr="006C4285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874CDE" w:rsidRPr="006C4285" w:rsidRDefault="00874CD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74CDE" w:rsidRPr="006C4285" w:rsidRDefault="00874CD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4285">
              <w:rPr>
                <w:rFonts w:ascii="PT Astra Serif" w:hAnsi="PT Astra Serif"/>
                <w:b/>
                <w:sz w:val="24"/>
                <w:szCs w:val="24"/>
              </w:rPr>
              <w:t>ВНИМАНИЕ!</w:t>
            </w:r>
          </w:p>
          <w:p w:rsidR="00874CDE" w:rsidRPr="006C4285" w:rsidRDefault="00874CD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C4285">
              <w:rPr>
                <w:rFonts w:ascii="PT Astra Serif" w:hAnsi="PT Astra Serif"/>
                <w:b/>
                <w:sz w:val="24"/>
                <w:szCs w:val="24"/>
              </w:rPr>
              <w:t xml:space="preserve">Сведения о субъекте </w:t>
            </w:r>
            <w:proofErr w:type="spellStart"/>
            <w:r w:rsidRPr="006C4285">
              <w:rPr>
                <w:rFonts w:ascii="PT Astra Serif" w:hAnsi="PT Astra Serif"/>
                <w:b/>
                <w:sz w:val="24"/>
                <w:szCs w:val="24"/>
              </w:rPr>
              <w:t>ПДн</w:t>
            </w:r>
            <w:proofErr w:type="spellEnd"/>
            <w:r w:rsidRPr="006C4285">
              <w:rPr>
                <w:rFonts w:ascii="PT Astra Serif" w:hAnsi="PT Astra Serif"/>
                <w:b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874CDE" w:rsidRPr="006C4285" w:rsidRDefault="00874CD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89"/>
              <w:gridCol w:w="1323"/>
              <w:gridCol w:w="2661"/>
              <w:gridCol w:w="4572"/>
            </w:tblGrid>
            <w:tr w:rsidR="00874CDE" w:rsidRPr="006C4285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74CDE" w:rsidRPr="006C4285" w:rsidRDefault="00874CDE">
                  <w:pPr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6C428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6C428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ПДн</w:t>
                  </w:r>
                  <w:proofErr w:type="spellEnd"/>
                  <w:r w:rsidRPr="006C428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6C428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ПДн</w:t>
                  </w:r>
                  <w:proofErr w:type="spellEnd"/>
                  <w:r w:rsidRPr="006C428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):</w:t>
                  </w:r>
                </w:p>
              </w:tc>
            </w:tr>
            <w:tr w:rsidR="00874CDE" w:rsidRPr="006C4285">
              <w:trPr>
                <w:trHeight w:val="257"/>
              </w:trPr>
              <w:tc>
                <w:tcPr>
                  <w:tcW w:w="42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74CDE" w:rsidRPr="006C4285" w:rsidRDefault="00874CDE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C4285">
                    <w:rPr>
                      <w:rFonts w:ascii="PT Astra Serif" w:hAnsi="PT Astra Serif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CDE" w:rsidRPr="006C4285" w:rsidRDefault="00874CDE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74CDE" w:rsidRPr="006C4285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74CDE" w:rsidRPr="006C4285" w:rsidRDefault="00874CDE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C4285">
                    <w:rPr>
                      <w:rFonts w:ascii="PT Astra Serif" w:hAnsi="PT Astra Serif"/>
                      <w:sz w:val="24"/>
                      <w:szCs w:val="24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CDE" w:rsidRPr="006C4285" w:rsidRDefault="00874CDE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74CDE" w:rsidRPr="006C4285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CDE" w:rsidRPr="006C4285" w:rsidRDefault="00874CDE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74CDE" w:rsidRPr="006C4285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874CDE" w:rsidRPr="006C4285" w:rsidRDefault="00874CDE">
                  <w:pPr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C4285">
                    <w:rPr>
                      <w:rFonts w:ascii="PT Astra Serif" w:hAnsi="PT Astra Serif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CDE" w:rsidRPr="006C4285" w:rsidRDefault="00874CDE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74CDE" w:rsidRPr="006C4285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CDE" w:rsidRPr="006C4285" w:rsidRDefault="00874CDE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74CDE" w:rsidRPr="006C4285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4CDE" w:rsidRPr="006C4285" w:rsidRDefault="00874CDE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874CDE" w:rsidRPr="006C4285" w:rsidRDefault="00874CDE">
            <w:pPr>
              <w:ind w:right="-15"/>
              <w:rPr>
                <w:rFonts w:ascii="PT Astra Serif" w:hAnsi="PT Astra Serif"/>
                <w:sz w:val="24"/>
                <w:szCs w:val="24"/>
              </w:rPr>
            </w:pPr>
          </w:p>
          <w:p w:rsidR="00874CDE" w:rsidRPr="006C4285" w:rsidRDefault="00874CDE">
            <w:pPr>
              <w:ind w:right="-15"/>
              <w:rPr>
                <w:rFonts w:ascii="PT Astra Serif" w:hAnsi="PT Astra Serif"/>
                <w:sz w:val="24"/>
                <w:szCs w:val="24"/>
              </w:rPr>
            </w:pPr>
            <w:r w:rsidRPr="006C4285">
              <w:rPr>
                <w:rFonts w:ascii="PT Astra Serif" w:hAnsi="PT Astra Serif"/>
                <w:sz w:val="24"/>
                <w:szCs w:val="24"/>
              </w:rPr>
              <w:t xml:space="preserve">свободно, своей волей и в своем интересе в соответствии с требованиями Федерального закона от 27.07.2006 № 152-ФЗ «О персональных данных» даю согласие на передачу (предоставление, доступ) </w:t>
            </w:r>
            <w:bookmarkStart w:id="3" w:name="_Hlk31959259"/>
            <w:r w:rsidRPr="006C4285">
              <w:rPr>
                <w:rFonts w:ascii="PT Astra Serif" w:hAnsi="PT Astra Serif"/>
                <w:sz w:val="24"/>
                <w:szCs w:val="24"/>
              </w:rPr>
              <w:t xml:space="preserve">уполномоченными должностными лицами </w:t>
            </w:r>
            <w:bookmarkEnd w:id="3"/>
            <w:r w:rsidRPr="006C4285">
              <w:rPr>
                <w:rFonts w:ascii="PT Astra Serif" w:hAnsi="PT Astra Serif"/>
                <w:b/>
                <w:sz w:val="24"/>
                <w:szCs w:val="24"/>
              </w:rPr>
              <w:t>____________________________ (указывается наименование организации)</w:t>
            </w:r>
            <w:r w:rsidRPr="006C4285">
              <w:rPr>
                <w:rFonts w:ascii="PT Astra Serif" w:hAnsi="PT Astra Serif"/>
                <w:sz w:val="24"/>
                <w:szCs w:val="24"/>
              </w:rPr>
              <w:t xml:space="preserve">, адрес: </w:t>
            </w:r>
            <w:r w:rsidRPr="006C4285">
              <w:rPr>
                <w:rFonts w:ascii="PT Astra Serif" w:hAnsi="PT Astra Serif" w:cs="Tahoma"/>
                <w:sz w:val="24"/>
                <w:szCs w:val="24"/>
              </w:rPr>
              <w:t>628260, г. Югорск, ул. _________________________</w:t>
            </w:r>
            <w:r w:rsidRPr="006C4285">
              <w:rPr>
                <w:rFonts w:ascii="PT Astra Serif" w:hAnsi="PT Astra Serif"/>
                <w:sz w:val="24"/>
                <w:szCs w:val="24"/>
              </w:rPr>
              <w:t xml:space="preserve"> (далее – Оператор)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874CDE" w:rsidRPr="006C4285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874CDE" w:rsidP="00D07455">
                  <w:pPr>
                    <w:pStyle w:val="a8"/>
                    <w:ind w:right="-15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</w:rPr>
                    <w:t>Фамилия</w:t>
                  </w: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r w:rsidR="00D07455"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>и</w:t>
                  </w: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мя </w:t>
                  </w:r>
                  <w:r w:rsidR="00D07455"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>о</w:t>
                  </w: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>тчество</w:t>
                  </w:r>
                  <w:r w:rsidR="00D07455"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>;</w:t>
                  </w:r>
                  <w:r w:rsidR="00D07455"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D07455"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>г</w:t>
                  </w:r>
                  <w:r w:rsidR="00D07455"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</w:rPr>
                    <w:t>од, месяц, дата и место рождения</w:t>
                  </w:r>
                  <w:r w:rsidR="00D07455"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>; а</w:t>
                  </w:r>
                  <w:proofErr w:type="spellStart"/>
                  <w:r w:rsidR="00D07455"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</w:rPr>
                    <w:t>дрес</w:t>
                  </w:r>
                  <w:proofErr w:type="spellEnd"/>
                  <w:r w:rsidR="00D07455"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</w:rPr>
                    <w:t xml:space="preserve"> места жительства</w:t>
                  </w:r>
                  <w:r w:rsidR="00D07455"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; </w:t>
                  </w:r>
                </w:p>
              </w:tc>
            </w:tr>
            <w:tr w:rsidR="00874CDE" w:rsidRPr="006C428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D07455">
                  <w:pPr>
                    <w:pStyle w:val="a8"/>
                    <w:ind w:right="-15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</w:rPr>
                    <w:t>семейное положение</w:t>
                  </w: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, </w:t>
                  </w: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</w:rPr>
                    <w:t>паспорт (номер, дата выдачи, кем выдан)</w:t>
                  </w: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, </w:t>
                  </w: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</w:rPr>
                    <w:t xml:space="preserve">номер телефона </w:t>
                  </w: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</w:rPr>
                    <w:lastRenderedPageBreak/>
                    <w:t>(домашний, сотовый)</w:t>
                  </w:r>
                  <w:r w:rsidRP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>, место работы</w:t>
                  </w:r>
                  <w:r w:rsidR="006C4285">
                    <w:rPr>
                      <w:rFonts w:ascii="PT Astra Serif" w:hAnsi="PT Astra Serif"/>
                      <w:color w:val="22272F"/>
                      <w:sz w:val="24"/>
                      <w:szCs w:val="24"/>
                      <w:shd w:val="clear" w:color="auto" w:fill="FFFFFF"/>
                      <w:lang w:val="ru-RU"/>
                    </w:rPr>
                    <w:t>, должность</w:t>
                  </w:r>
                </w:p>
              </w:tc>
            </w:tr>
            <w:tr w:rsidR="00874CDE" w:rsidRPr="006C428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874CDE">
                  <w:pPr>
                    <w:pStyle w:val="a8"/>
                    <w:ind w:right="-15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874CDE" w:rsidRPr="006C4285" w:rsidRDefault="00874CDE">
            <w:pPr>
              <w:ind w:right="-15"/>
              <w:rPr>
                <w:rFonts w:ascii="PT Astra Serif" w:hAnsi="PT Astra Serif"/>
                <w:sz w:val="24"/>
                <w:szCs w:val="24"/>
              </w:rPr>
            </w:pPr>
          </w:p>
          <w:p w:rsidR="00874CDE" w:rsidRPr="006C4285" w:rsidRDefault="00874CDE">
            <w:pPr>
              <w:ind w:right="-15"/>
              <w:rPr>
                <w:rFonts w:ascii="PT Astra Serif" w:hAnsi="PT Astra Serif"/>
                <w:sz w:val="24"/>
                <w:szCs w:val="24"/>
              </w:rPr>
            </w:pPr>
            <w:r w:rsidRPr="006C4285">
              <w:rPr>
                <w:rFonts w:ascii="PT Astra Serif" w:hAnsi="PT Astra Serif"/>
                <w:sz w:val="24"/>
                <w:szCs w:val="24"/>
              </w:rPr>
              <w:t>следующему юридическому лицу: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874CDE" w:rsidRPr="006C4285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874CDE">
                  <w:pPr>
                    <w:pStyle w:val="a8"/>
                    <w:ind w:right="-15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C4285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Администрации города Югорска</w:t>
                  </w:r>
                  <w:r w:rsidRPr="006C4285">
                    <w:rPr>
                      <w:rFonts w:ascii="PT Astra Serif" w:hAnsi="PT Astra Serif"/>
                      <w:sz w:val="24"/>
                      <w:szCs w:val="24"/>
                    </w:rPr>
                    <w:t xml:space="preserve">, адрес: </w:t>
                  </w:r>
                  <w:r w:rsidRPr="006C4285">
                    <w:rPr>
                      <w:rFonts w:ascii="PT Astra Serif" w:hAnsi="PT Astra Serif" w:cs="Tahoma"/>
                      <w:sz w:val="24"/>
                      <w:szCs w:val="24"/>
                    </w:rPr>
                    <w:t>628260, г. Югорск, 40 лет Победы, 11</w:t>
                  </w:r>
                </w:p>
              </w:tc>
            </w:tr>
            <w:tr w:rsidR="00874CDE" w:rsidRPr="006C4285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874CDE">
                  <w:pPr>
                    <w:pStyle w:val="a8"/>
                    <w:ind w:right="-15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74CDE" w:rsidRPr="006C4285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874CDE">
                  <w:pPr>
                    <w:pStyle w:val="a8"/>
                    <w:ind w:right="-15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874CDE" w:rsidRPr="006C4285" w:rsidRDefault="00874CDE">
            <w:pPr>
              <w:ind w:right="-15"/>
              <w:rPr>
                <w:rFonts w:ascii="PT Astra Serif" w:hAnsi="PT Astra Serif"/>
                <w:sz w:val="24"/>
                <w:szCs w:val="24"/>
              </w:rPr>
            </w:pPr>
          </w:p>
          <w:p w:rsidR="00874CDE" w:rsidRPr="006C4285" w:rsidRDefault="00874CDE">
            <w:pPr>
              <w:ind w:right="-15"/>
              <w:rPr>
                <w:rFonts w:ascii="PT Astra Serif" w:hAnsi="PT Astra Serif"/>
                <w:sz w:val="24"/>
                <w:szCs w:val="24"/>
              </w:rPr>
            </w:pPr>
            <w:r w:rsidRPr="006C4285">
              <w:rPr>
                <w:rFonts w:ascii="PT Astra Serif" w:hAnsi="PT Astra Serif"/>
                <w:sz w:val="24"/>
                <w:szCs w:val="24"/>
              </w:rPr>
              <w:t>в 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874CDE" w:rsidRPr="006C4285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6C4285" w:rsidP="006C4285">
                  <w:pPr>
                    <w:pStyle w:val="a8"/>
                    <w:ind w:right="-15"/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</w:pPr>
                  <w:r w:rsidRPr="006C4285"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  <w:t>п</w:t>
                  </w:r>
                  <w:r w:rsidR="00075802" w:rsidRPr="006C4285"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  <w:t xml:space="preserve">ринятия решения </w:t>
                  </w:r>
                  <w:r w:rsidR="00075802" w:rsidRPr="006C4285">
                    <w:rPr>
                      <w:rFonts w:ascii="PT Astra Serif" w:hAnsi="PT Astra Serif"/>
                      <w:sz w:val="24"/>
                      <w:szCs w:val="24"/>
                    </w:rPr>
                    <w:t>о предоставлении (отказе в предоставлении жилого помещения)</w:t>
                  </w:r>
                  <w:r w:rsidR="00D07455" w:rsidRPr="006C4285"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  <w:t xml:space="preserve"> специализированного</w:t>
                  </w:r>
                  <w:r w:rsidR="00075802" w:rsidRPr="006C4285"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  <w:t xml:space="preserve"> (служебного)</w:t>
                  </w:r>
                  <w:r w:rsidR="00D07455" w:rsidRPr="006C4285">
                    <w:rPr>
                      <w:rFonts w:ascii="PT Astra Serif" w:hAnsi="PT Astra Serif"/>
                      <w:sz w:val="24"/>
                      <w:szCs w:val="24"/>
                      <w:lang w:val="ru-RU"/>
                    </w:rPr>
                    <w:t xml:space="preserve"> жилого помещения </w:t>
                  </w:r>
                </w:p>
              </w:tc>
            </w:tr>
            <w:tr w:rsidR="00874CDE" w:rsidRPr="006C428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874CDE">
                  <w:pPr>
                    <w:pStyle w:val="a8"/>
                    <w:ind w:right="-15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  <w:tr w:rsidR="00874CDE" w:rsidRPr="006C4285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74CDE" w:rsidRPr="006C4285" w:rsidRDefault="00874CDE">
                  <w:pPr>
                    <w:pStyle w:val="a8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874CDE" w:rsidRPr="006C4285" w:rsidRDefault="00874CD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CDE" w:rsidRPr="00874CDE" w:rsidTr="00874CDE">
        <w:trPr>
          <w:jc w:val="center"/>
        </w:trPr>
        <w:tc>
          <w:tcPr>
            <w:tcW w:w="5000" w:type="pct"/>
            <w:gridSpan w:val="14"/>
          </w:tcPr>
          <w:p w:rsidR="00874CDE" w:rsidRPr="00874CDE" w:rsidRDefault="00874CD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74CDE" w:rsidRPr="00874CDE" w:rsidRDefault="00874CDE" w:rsidP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Я предупрежде</w:t>
            </w:r>
            <w:proofErr w:type="gramStart"/>
            <w:r w:rsidRPr="00874CDE">
              <w:rPr>
                <w:rFonts w:ascii="PT Astra Serif" w:hAnsi="PT Astra Serif"/>
                <w:sz w:val="24"/>
                <w:szCs w:val="24"/>
              </w:rPr>
              <w:t>н(</w:t>
            </w:r>
            <w:proofErr w:type="gramEnd"/>
            <w:r w:rsidRPr="00874CDE">
              <w:rPr>
                <w:rFonts w:ascii="PT Astra Serif" w:hAnsi="PT Astra Serif"/>
                <w:sz w:val="24"/>
                <w:szCs w:val="24"/>
              </w:rPr>
              <w:t>а), что передача Оператором моих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74CDE">
              <w:rPr>
                <w:rFonts w:ascii="PT Astra Serif" w:hAnsi="PT Astra Serif"/>
                <w:sz w:val="24"/>
                <w:szCs w:val="24"/>
              </w:rPr>
              <w:t>27</w:t>
            </w:r>
            <w:r>
              <w:rPr>
                <w:rFonts w:ascii="PT Astra Serif" w:hAnsi="PT Astra Serif"/>
                <w:sz w:val="24"/>
                <w:szCs w:val="24"/>
              </w:rPr>
              <w:t>.07.</w:t>
            </w:r>
            <w:r w:rsidRPr="00874CDE">
              <w:rPr>
                <w:rFonts w:ascii="PT Astra Serif" w:hAnsi="PT Astra Serif"/>
                <w:sz w:val="24"/>
                <w:szCs w:val="24"/>
              </w:rPr>
              <w:t>2006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Pr="00874CDE">
              <w:rPr>
                <w:rFonts w:ascii="PT Astra Serif" w:hAnsi="PT Astra Serif"/>
                <w:sz w:val="24"/>
                <w:szCs w:val="24"/>
              </w:rPr>
              <w:t>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:rsidR="00874CDE" w:rsidRPr="00874CDE" w:rsidRDefault="00874CD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74CDE" w:rsidRPr="00874CDE" w:rsidRDefault="00874CDE" w:rsidP="00874CD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 xml:space="preserve">Срок действия Согласия на передачу персональных данных третьим лицам – </w:t>
            </w:r>
            <w:r w:rsidR="00075802">
              <w:rPr>
                <w:rFonts w:ascii="PT Astra Serif" w:hAnsi="PT Astra Serif"/>
                <w:sz w:val="24"/>
                <w:szCs w:val="24"/>
              </w:rPr>
              <w:t>до момента принятия решения о предоставлении/отказе в предоставлении специализированного</w:t>
            </w:r>
            <w:r w:rsidR="00916BE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16BE3" w:rsidRPr="006C4285">
              <w:rPr>
                <w:rFonts w:ascii="PT Astra Serif" w:hAnsi="PT Astra Serif"/>
                <w:sz w:val="24"/>
                <w:szCs w:val="24"/>
              </w:rPr>
              <w:t>(служебного)</w:t>
            </w:r>
            <w:r w:rsidR="00075802">
              <w:rPr>
                <w:rFonts w:ascii="PT Astra Serif" w:hAnsi="PT Astra Serif"/>
                <w:sz w:val="24"/>
                <w:szCs w:val="24"/>
              </w:rPr>
              <w:t xml:space="preserve"> жилого помещения</w:t>
            </w:r>
            <w:r w:rsidRPr="00874CDE">
              <w:rPr>
                <w:rFonts w:ascii="PT Astra Serif" w:hAnsi="PT Astra Serif"/>
                <w:sz w:val="24"/>
                <w:szCs w:val="24"/>
              </w:rPr>
              <w:t>. Согласие может быть досрочно отозвано путем подачи письменного заявления в адрес Оператора.</w:t>
            </w:r>
          </w:p>
          <w:p w:rsidR="00874CDE" w:rsidRPr="00874CDE" w:rsidRDefault="00874CDE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874CDE" w:rsidRPr="00874CDE" w:rsidRDefault="00874CDE">
            <w:pPr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74CDE" w:rsidRPr="00874CDE" w:rsidTr="00874CDE">
        <w:trPr>
          <w:jc w:val="center"/>
        </w:trPr>
        <w:tc>
          <w:tcPr>
            <w:tcW w:w="17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336" w:type="pct"/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260" w:type="pct"/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</w:tr>
      <w:tr w:rsidR="00874CDE" w:rsidRPr="00874CDE" w:rsidTr="00874CDE">
        <w:trPr>
          <w:jc w:val="center"/>
        </w:trPr>
        <w:tc>
          <w:tcPr>
            <w:tcW w:w="1722" w:type="pct"/>
            <w:gridSpan w:val="6"/>
            <w:hideMark/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(дата)</w:t>
            </w:r>
          </w:p>
        </w:tc>
        <w:tc>
          <w:tcPr>
            <w:tcW w:w="336" w:type="pct"/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42" w:type="pct"/>
            <w:gridSpan w:val="3"/>
            <w:hideMark/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260" w:type="pct"/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</w:p>
        </w:tc>
        <w:tc>
          <w:tcPr>
            <w:tcW w:w="1340" w:type="pct"/>
            <w:gridSpan w:val="3"/>
            <w:hideMark/>
          </w:tcPr>
          <w:p w:rsidR="00874CDE" w:rsidRPr="00874CDE" w:rsidRDefault="00874CDE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874CDE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</w:tr>
    </w:tbl>
    <w:p w:rsidR="00874CDE" w:rsidRDefault="00874CDE" w:rsidP="00874CDE">
      <w:pPr>
        <w:rPr>
          <w:sz w:val="28"/>
        </w:rPr>
      </w:pPr>
    </w:p>
    <w:p w:rsidR="00874CDE" w:rsidRPr="00AA167E" w:rsidRDefault="00874CDE" w:rsidP="00874CDE">
      <w:pPr>
        <w:jc w:val="right"/>
        <w:rPr>
          <w:rFonts w:ascii="PT Astra Serif" w:hAnsi="PT Astra Serif"/>
          <w:b/>
          <w:sz w:val="24"/>
          <w:szCs w:val="24"/>
          <w:u w:val="single"/>
        </w:rPr>
      </w:pPr>
    </w:p>
    <w:sectPr w:rsidR="00874CDE" w:rsidRPr="00AA167E" w:rsidSect="0003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1F3" w:rsidRDefault="00B111F3" w:rsidP="003A1FDE">
      <w:r>
        <w:separator/>
      </w:r>
    </w:p>
  </w:endnote>
  <w:endnote w:type="continuationSeparator" w:id="0">
    <w:p w:rsidR="00B111F3" w:rsidRDefault="00B111F3" w:rsidP="003A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1F3" w:rsidRDefault="00B111F3" w:rsidP="003A1FDE">
      <w:r>
        <w:separator/>
      </w:r>
    </w:p>
  </w:footnote>
  <w:footnote w:type="continuationSeparator" w:id="0">
    <w:p w:rsidR="00B111F3" w:rsidRDefault="00B111F3" w:rsidP="003A1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-373998820"/>
      <w:docPartObj>
        <w:docPartGallery w:val="Page Numbers (Top of Page)"/>
        <w:docPartUnique/>
      </w:docPartObj>
    </w:sdtPr>
    <w:sdtEndPr/>
    <w:sdtContent>
      <w:p w:rsidR="003A1FDE" w:rsidRPr="00BE3E8F" w:rsidRDefault="00BE3E8F" w:rsidP="00BE3E8F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>
          <w:rPr>
            <w:rFonts w:ascii="PT Astra Serif" w:hAnsi="PT Astra Serif"/>
            <w:sz w:val="22"/>
            <w:szCs w:val="22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1803118804"/>
      <w:docPartObj>
        <w:docPartGallery w:val="Page Numbers (Top of Page)"/>
        <w:docPartUnique/>
      </w:docPartObj>
    </w:sdtPr>
    <w:sdtEndPr/>
    <w:sdtContent>
      <w:p w:rsidR="00ED3FF4" w:rsidRPr="00035432" w:rsidRDefault="00035432" w:rsidP="00035432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035432">
          <w:rPr>
            <w:rFonts w:ascii="PT Astra Serif" w:hAnsi="PT Astra Serif"/>
            <w:sz w:val="22"/>
            <w:szCs w:val="22"/>
          </w:rPr>
          <w:fldChar w:fldCharType="begin"/>
        </w:r>
        <w:r w:rsidRPr="00035432">
          <w:rPr>
            <w:rFonts w:ascii="PT Astra Serif" w:hAnsi="PT Astra Serif"/>
            <w:sz w:val="22"/>
            <w:szCs w:val="22"/>
          </w:rPr>
          <w:instrText>PAGE   \* MERGEFORMAT</w:instrText>
        </w:r>
        <w:r w:rsidRPr="00035432">
          <w:rPr>
            <w:rFonts w:ascii="PT Astra Serif" w:hAnsi="PT Astra Serif"/>
            <w:sz w:val="22"/>
            <w:szCs w:val="22"/>
          </w:rPr>
          <w:fldChar w:fldCharType="separate"/>
        </w:r>
        <w:r w:rsidR="007E7FB7">
          <w:rPr>
            <w:rFonts w:ascii="PT Astra Serif" w:hAnsi="PT Astra Serif"/>
            <w:noProof/>
            <w:sz w:val="22"/>
            <w:szCs w:val="22"/>
          </w:rPr>
          <w:t>8</w:t>
        </w:r>
        <w:r w:rsidRPr="0003543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AA" w:rsidRPr="004115AA" w:rsidRDefault="004115AA" w:rsidP="004115AA">
    <w:pPr>
      <w:pStyle w:val="af0"/>
      <w:jc w:val="center"/>
      <w:rPr>
        <w:rFonts w:ascii="PT Astra Serif" w:hAnsi="PT Astra Serif"/>
        <w:sz w:val="22"/>
        <w:szCs w:val="22"/>
      </w:rPr>
    </w:pPr>
    <w:r w:rsidRPr="004115AA">
      <w:rPr>
        <w:rFonts w:ascii="PT Astra Serif" w:hAnsi="PT Astra Serif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DE7746"/>
    <w:multiLevelType w:val="multilevel"/>
    <w:tmpl w:val="AA646BD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085B38B6"/>
    <w:multiLevelType w:val="hybridMultilevel"/>
    <w:tmpl w:val="17184D92"/>
    <w:lvl w:ilvl="0" w:tplc="790C668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D5792C"/>
    <w:multiLevelType w:val="hybridMultilevel"/>
    <w:tmpl w:val="DDEE9E80"/>
    <w:lvl w:ilvl="0" w:tplc="07FA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A1BDF"/>
    <w:multiLevelType w:val="hybridMultilevel"/>
    <w:tmpl w:val="F912C41A"/>
    <w:lvl w:ilvl="0" w:tplc="48ECF8DE">
      <w:start w:val="1"/>
      <w:numFmt w:val="decimal"/>
      <w:lvlText w:val="%1."/>
      <w:lvlJc w:val="left"/>
      <w:pPr>
        <w:ind w:left="11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280871DD"/>
    <w:multiLevelType w:val="singleLevel"/>
    <w:tmpl w:val="D7300CB4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>
    <w:nsid w:val="2E3431AD"/>
    <w:multiLevelType w:val="hybridMultilevel"/>
    <w:tmpl w:val="4B9AD3E2"/>
    <w:lvl w:ilvl="0" w:tplc="C12C7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226FED"/>
    <w:multiLevelType w:val="hybridMultilevel"/>
    <w:tmpl w:val="49BAE774"/>
    <w:lvl w:ilvl="0" w:tplc="C95A2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8F3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D608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EA01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9A5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0B5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E6CB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0EB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A22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860CB0"/>
    <w:multiLevelType w:val="hybridMultilevel"/>
    <w:tmpl w:val="F508D508"/>
    <w:lvl w:ilvl="0" w:tplc="15663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8F63BC"/>
    <w:multiLevelType w:val="singleLevel"/>
    <w:tmpl w:val="BC9A08EA"/>
    <w:lvl w:ilvl="0">
      <w:start w:val="2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0">
    <w:nsid w:val="40C15C93"/>
    <w:multiLevelType w:val="hybridMultilevel"/>
    <w:tmpl w:val="7A5C8250"/>
    <w:lvl w:ilvl="0" w:tplc="B4CA5F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42062A"/>
    <w:multiLevelType w:val="multilevel"/>
    <w:tmpl w:val="AA646BD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2">
    <w:nsid w:val="5DA07AE9"/>
    <w:multiLevelType w:val="multilevel"/>
    <w:tmpl w:val="B4546F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F9068BD"/>
    <w:multiLevelType w:val="hybridMultilevel"/>
    <w:tmpl w:val="0D222790"/>
    <w:lvl w:ilvl="0" w:tplc="35CC4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BF6EB3"/>
    <w:multiLevelType w:val="hybridMultilevel"/>
    <w:tmpl w:val="6864630E"/>
    <w:lvl w:ilvl="0" w:tplc="B2F60B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735281"/>
    <w:multiLevelType w:val="hybridMultilevel"/>
    <w:tmpl w:val="A8E04B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14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6"/>
  </w:num>
  <w:num w:numId="14">
    <w:abstractNumId w:val="15"/>
  </w:num>
  <w:num w:numId="15">
    <w:abstractNumId w:val="8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1234"/>
    <w:rsid w:val="00012263"/>
    <w:rsid w:val="00020DA0"/>
    <w:rsid w:val="00032E14"/>
    <w:rsid w:val="00033DDF"/>
    <w:rsid w:val="00035432"/>
    <w:rsid w:val="00040A2B"/>
    <w:rsid w:val="00044EB1"/>
    <w:rsid w:val="00044F8D"/>
    <w:rsid w:val="00052061"/>
    <w:rsid w:val="0005744C"/>
    <w:rsid w:val="00057805"/>
    <w:rsid w:val="000713DF"/>
    <w:rsid w:val="00075802"/>
    <w:rsid w:val="00077028"/>
    <w:rsid w:val="00094C92"/>
    <w:rsid w:val="00094ECC"/>
    <w:rsid w:val="00096FBC"/>
    <w:rsid w:val="00097ACF"/>
    <w:rsid w:val="000A13E3"/>
    <w:rsid w:val="000A5670"/>
    <w:rsid w:val="000B22BB"/>
    <w:rsid w:val="000C2EA5"/>
    <w:rsid w:val="000C6722"/>
    <w:rsid w:val="000D3C62"/>
    <w:rsid w:val="000D53C8"/>
    <w:rsid w:val="000E038E"/>
    <w:rsid w:val="000E31C7"/>
    <w:rsid w:val="0010549D"/>
    <w:rsid w:val="00105ED4"/>
    <w:rsid w:val="001164B3"/>
    <w:rsid w:val="00116D20"/>
    <w:rsid w:val="001177FE"/>
    <w:rsid w:val="001257C7"/>
    <w:rsid w:val="00133C28"/>
    <w:rsid w:val="001347D7"/>
    <w:rsid w:val="001356EA"/>
    <w:rsid w:val="0013673F"/>
    <w:rsid w:val="00140D6B"/>
    <w:rsid w:val="0016140F"/>
    <w:rsid w:val="001669C0"/>
    <w:rsid w:val="00170B19"/>
    <w:rsid w:val="001727A1"/>
    <w:rsid w:val="00173CC7"/>
    <w:rsid w:val="00174603"/>
    <w:rsid w:val="00176CCE"/>
    <w:rsid w:val="0018017D"/>
    <w:rsid w:val="001811BF"/>
    <w:rsid w:val="00184ECA"/>
    <w:rsid w:val="00190702"/>
    <w:rsid w:val="00197772"/>
    <w:rsid w:val="001A07CF"/>
    <w:rsid w:val="001A1EE8"/>
    <w:rsid w:val="001A6D6E"/>
    <w:rsid w:val="001B0CC3"/>
    <w:rsid w:val="001C18E2"/>
    <w:rsid w:val="001E4514"/>
    <w:rsid w:val="001E4BBA"/>
    <w:rsid w:val="001E5C89"/>
    <w:rsid w:val="001F22FE"/>
    <w:rsid w:val="001F5093"/>
    <w:rsid w:val="00200E8E"/>
    <w:rsid w:val="00200F1C"/>
    <w:rsid w:val="002050E5"/>
    <w:rsid w:val="0021518E"/>
    <w:rsid w:val="0021641A"/>
    <w:rsid w:val="00217BD1"/>
    <w:rsid w:val="00222923"/>
    <w:rsid w:val="00224E69"/>
    <w:rsid w:val="00241AF3"/>
    <w:rsid w:val="00242961"/>
    <w:rsid w:val="00242BA0"/>
    <w:rsid w:val="002565F6"/>
    <w:rsid w:val="00261A39"/>
    <w:rsid w:val="002644A4"/>
    <w:rsid w:val="002723B3"/>
    <w:rsid w:val="0027418C"/>
    <w:rsid w:val="00275A51"/>
    <w:rsid w:val="00285C61"/>
    <w:rsid w:val="00290859"/>
    <w:rsid w:val="002930AF"/>
    <w:rsid w:val="002956C7"/>
    <w:rsid w:val="00296E8C"/>
    <w:rsid w:val="002976F2"/>
    <w:rsid w:val="002A204D"/>
    <w:rsid w:val="002A221B"/>
    <w:rsid w:val="002A5119"/>
    <w:rsid w:val="002B3C7C"/>
    <w:rsid w:val="002C3407"/>
    <w:rsid w:val="002D041D"/>
    <w:rsid w:val="002D4257"/>
    <w:rsid w:val="002D5452"/>
    <w:rsid w:val="002F2A47"/>
    <w:rsid w:val="002F5129"/>
    <w:rsid w:val="002F51C2"/>
    <w:rsid w:val="002F5ACC"/>
    <w:rsid w:val="0030055A"/>
    <w:rsid w:val="00307A56"/>
    <w:rsid w:val="003103DC"/>
    <w:rsid w:val="00310ADF"/>
    <w:rsid w:val="0031796C"/>
    <w:rsid w:val="00325229"/>
    <w:rsid w:val="00326F1B"/>
    <w:rsid w:val="0033111C"/>
    <w:rsid w:val="00351844"/>
    <w:rsid w:val="00353B5D"/>
    <w:rsid w:val="003642AD"/>
    <w:rsid w:val="0037056B"/>
    <w:rsid w:val="0037514C"/>
    <w:rsid w:val="00376EAB"/>
    <w:rsid w:val="00386CE0"/>
    <w:rsid w:val="003905F7"/>
    <w:rsid w:val="00390A40"/>
    <w:rsid w:val="00392631"/>
    <w:rsid w:val="0039523B"/>
    <w:rsid w:val="00397A0D"/>
    <w:rsid w:val="003A1FDE"/>
    <w:rsid w:val="003A4AA9"/>
    <w:rsid w:val="003A7EAD"/>
    <w:rsid w:val="003B44A4"/>
    <w:rsid w:val="003B49CA"/>
    <w:rsid w:val="003B54FE"/>
    <w:rsid w:val="003C1E02"/>
    <w:rsid w:val="003C69CC"/>
    <w:rsid w:val="003C6D96"/>
    <w:rsid w:val="003D0495"/>
    <w:rsid w:val="003D3127"/>
    <w:rsid w:val="003D377D"/>
    <w:rsid w:val="003D688F"/>
    <w:rsid w:val="003E014D"/>
    <w:rsid w:val="003E1214"/>
    <w:rsid w:val="003E7A6F"/>
    <w:rsid w:val="00402E4C"/>
    <w:rsid w:val="00402FFD"/>
    <w:rsid w:val="00406AAE"/>
    <w:rsid w:val="004109FE"/>
    <w:rsid w:val="004115AA"/>
    <w:rsid w:val="004135C8"/>
    <w:rsid w:val="00421ECD"/>
    <w:rsid w:val="00423003"/>
    <w:rsid w:val="004250C0"/>
    <w:rsid w:val="00426F17"/>
    <w:rsid w:val="004319ED"/>
    <w:rsid w:val="00432C41"/>
    <w:rsid w:val="0043321D"/>
    <w:rsid w:val="00437687"/>
    <w:rsid w:val="00441AC8"/>
    <w:rsid w:val="00451361"/>
    <w:rsid w:val="004539A5"/>
    <w:rsid w:val="004573DD"/>
    <w:rsid w:val="00460633"/>
    <w:rsid w:val="00460AF4"/>
    <w:rsid w:val="004610D8"/>
    <w:rsid w:val="00461640"/>
    <w:rsid w:val="00466BDF"/>
    <w:rsid w:val="00471C0A"/>
    <w:rsid w:val="00471D51"/>
    <w:rsid w:val="0048479E"/>
    <w:rsid w:val="004918DB"/>
    <w:rsid w:val="004B0438"/>
    <w:rsid w:val="004B0DBB"/>
    <w:rsid w:val="004B156C"/>
    <w:rsid w:val="004B2002"/>
    <w:rsid w:val="004B31A1"/>
    <w:rsid w:val="004B60A6"/>
    <w:rsid w:val="004C23A3"/>
    <w:rsid w:val="004C4E20"/>
    <w:rsid w:val="004C621B"/>
    <w:rsid w:val="004C6A75"/>
    <w:rsid w:val="004C71B4"/>
    <w:rsid w:val="004D3F2C"/>
    <w:rsid w:val="004D5830"/>
    <w:rsid w:val="004E0F9F"/>
    <w:rsid w:val="004E1A67"/>
    <w:rsid w:val="004E229F"/>
    <w:rsid w:val="004E5DCF"/>
    <w:rsid w:val="004F1675"/>
    <w:rsid w:val="004F4712"/>
    <w:rsid w:val="00510950"/>
    <w:rsid w:val="00517BBC"/>
    <w:rsid w:val="0053339B"/>
    <w:rsid w:val="00552733"/>
    <w:rsid w:val="00553EE2"/>
    <w:rsid w:val="0056274D"/>
    <w:rsid w:val="00563596"/>
    <w:rsid w:val="00572B7A"/>
    <w:rsid w:val="0057360C"/>
    <w:rsid w:val="0057535D"/>
    <w:rsid w:val="005852BF"/>
    <w:rsid w:val="00587286"/>
    <w:rsid w:val="00595730"/>
    <w:rsid w:val="005A77EF"/>
    <w:rsid w:val="005C6C65"/>
    <w:rsid w:val="005D36D9"/>
    <w:rsid w:val="005D5362"/>
    <w:rsid w:val="005D6865"/>
    <w:rsid w:val="005E0FB4"/>
    <w:rsid w:val="005F39FF"/>
    <w:rsid w:val="005F5E3F"/>
    <w:rsid w:val="0061459A"/>
    <w:rsid w:val="00615B8C"/>
    <w:rsid w:val="0062006C"/>
    <w:rsid w:val="00621E05"/>
    <w:rsid w:val="006236A2"/>
    <w:rsid w:val="00624190"/>
    <w:rsid w:val="0063241C"/>
    <w:rsid w:val="00651132"/>
    <w:rsid w:val="00651ABD"/>
    <w:rsid w:val="00652349"/>
    <w:rsid w:val="0065328E"/>
    <w:rsid w:val="00654E30"/>
    <w:rsid w:val="00657B5F"/>
    <w:rsid w:val="00660595"/>
    <w:rsid w:val="006646B7"/>
    <w:rsid w:val="00664BC6"/>
    <w:rsid w:val="00673246"/>
    <w:rsid w:val="00675275"/>
    <w:rsid w:val="00675D5E"/>
    <w:rsid w:val="00677B77"/>
    <w:rsid w:val="00680495"/>
    <w:rsid w:val="00682F38"/>
    <w:rsid w:val="00690059"/>
    <w:rsid w:val="00690FFA"/>
    <w:rsid w:val="00693970"/>
    <w:rsid w:val="006A6FC5"/>
    <w:rsid w:val="006B0CB6"/>
    <w:rsid w:val="006B1F67"/>
    <w:rsid w:val="006B3FA0"/>
    <w:rsid w:val="006C17F8"/>
    <w:rsid w:val="006C4285"/>
    <w:rsid w:val="006D4E1C"/>
    <w:rsid w:val="006D63CF"/>
    <w:rsid w:val="006E5F8D"/>
    <w:rsid w:val="006F1449"/>
    <w:rsid w:val="006F23E2"/>
    <w:rsid w:val="006F2A42"/>
    <w:rsid w:val="006F4B36"/>
    <w:rsid w:val="006F6444"/>
    <w:rsid w:val="006F6465"/>
    <w:rsid w:val="006F7444"/>
    <w:rsid w:val="006F777A"/>
    <w:rsid w:val="007023D9"/>
    <w:rsid w:val="00705EE1"/>
    <w:rsid w:val="00705F85"/>
    <w:rsid w:val="00713C1C"/>
    <w:rsid w:val="00725181"/>
    <w:rsid w:val="007254F8"/>
    <w:rsid w:val="007268A4"/>
    <w:rsid w:val="007275B8"/>
    <w:rsid w:val="00730933"/>
    <w:rsid w:val="0074346B"/>
    <w:rsid w:val="00747A80"/>
    <w:rsid w:val="00753C49"/>
    <w:rsid w:val="007572E2"/>
    <w:rsid w:val="00763795"/>
    <w:rsid w:val="0076425F"/>
    <w:rsid w:val="0076574F"/>
    <w:rsid w:val="00772A2E"/>
    <w:rsid w:val="00774775"/>
    <w:rsid w:val="00776C88"/>
    <w:rsid w:val="00782AC9"/>
    <w:rsid w:val="00795AE9"/>
    <w:rsid w:val="007C1E95"/>
    <w:rsid w:val="007C48AD"/>
    <w:rsid w:val="007C6732"/>
    <w:rsid w:val="007C7279"/>
    <w:rsid w:val="007D5A8E"/>
    <w:rsid w:val="007D7965"/>
    <w:rsid w:val="007E2751"/>
    <w:rsid w:val="007E29A5"/>
    <w:rsid w:val="007E656D"/>
    <w:rsid w:val="007E7FB7"/>
    <w:rsid w:val="007F0E30"/>
    <w:rsid w:val="007F4A15"/>
    <w:rsid w:val="007F6743"/>
    <w:rsid w:val="00801AE6"/>
    <w:rsid w:val="00804A1C"/>
    <w:rsid w:val="00805621"/>
    <w:rsid w:val="008153AD"/>
    <w:rsid w:val="00815B77"/>
    <w:rsid w:val="008267F4"/>
    <w:rsid w:val="008316CF"/>
    <w:rsid w:val="00841787"/>
    <w:rsid w:val="008478F4"/>
    <w:rsid w:val="00847D0C"/>
    <w:rsid w:val="00853D52"/>
    <w:rsid w:val="00856005"/>
    <w:rsid w:val="00857503"/>
    <w:rsid w:val="00860B5D"/>
    <w:rsid w:val="008626CD"/>
    <w:rsid w:val="00863072"/>
    <w:rsid w:val="00863B3A"/>
    <w:rsid w:val="00865878"/>
    <w:rsid w:val="00866B0C"/>
    <w:rsid w:val="00874265"/>
    <w:rsid w:val="00874CDE"/>
    <w:rsid w:val="00877DE9"/>
    <w:rsid w:val="00886003"/>
    <w:rsid w:val="00886E71"/>
    <w:rsid w:val="00894BA4"/>
    <w:rsid w:val="00895A20"/>
    <w:rsid w:val="00897467"/>
    <w:rsid w:val="008A0B61"/>
    <w:rsid w:val="008A0D5E"/>
    <w:rsid w:val="008A6BEA"/>
    <w:rsid w:val="008B55BB"/>
    <w:rsid w:val="008C068D"/>
    <w:rsid w:val="008C3F70"/>
    <w:rsid w:val="008C407D"/>
    <w:rsid w:val="008C7969"/>
    <w:rsid w:val="008C7A6D"/>
    <w:rsid w:val="008C7AA5"/>
    <w:rsid w:val="008E15E6"/>
    <w:rsid w:val="008F07E5"/>
    <w:rsid w:val="00900D17"/>
    <w:rsid w:val="009016F9"/>
    <w:rsid w:val="00904407"/>
    <w:rsid w:val="00906884"/>
    <w:rsid w:val="009107F7"/>
    <w:rsid w:val="00914417"/>
    <w:rsid w:val="00916BE3"/>
    <w:rsid w:val="00917B32"/>
    <w:rsid w:val="009220C9"/>
    <w:rsid w:val="0092248A"/>
    <w:rsid w:val="009251B3"/>
    <w:rsid w:val="00947645"/>
    <w:rsid w:val="0095032D"/>
    <w:rsid w:val="00964B08"/>
    <w:rsid w:val="0097026B"/>
    <w:rsid w:val="00973476"/>
    <w:rsid w:val="00974CAA"/>
    <w:rsid w:val="00976718"/>
    <w:rsid w:val="009770FB"/>
    <w:rsid w:val="00984A15"/>
    <w:rsid w:val="00991C55"/>
    <w:rsid w:val="0099449E"/>
    <w:rsid w:val="009A15CC"/>
    <w:rsid w:val="009A7BE5"/>
    <w:rsid w:val="009B4E24"/>
    <w:rsid w:val="009B69B4"/>
    <w:rsid w:val="009C30AC"/>
    <w:rsid w:val="009C4CD2"/>
    <w:rsid w:val="009C522A"/>
    <w:rsid w:val="009C770C"/>
    <w:rsid w:val="009D0438"/>
    <w:rsid w:val="009D1501"/>
    <w:rsid w:val="009D290A"/>
    <w:rsid w:val="009D3A00"/>
    <w:rsid w:val="009F33E6"/>
    <w:rsid w:val="009F5B2C"/>
    <w:rsid w:val="009F7184"/>
    <w:rsid w:val="00A13B3B"/>
    <w:rsid w:val="00A14D83"/>
    <w:rsid w:val="00A20636"/>
    <w:rsid w:val="00A22BEF"/>
    <w:rsid w:val="00A234BA"/>
    <w:rsid w:val="00A30E21"/>
    <w:rsid w:val="00A33549"/>
    <w:rsid w:val="00A33E61"/>
    <w:rsid w:val="00A3752F"/>
    <w:rsid w:val="00A403F8"/>
    <w:rsid w:val="00A41931"/>
    <w:rsid w:val="00A41ABD"/>
    <w:rsid w:val="00A471A4"/>
    <w:rsid w:val="00A53D24"/>
    <w:rsid w:val="00A55AA0"/>
    <w:rsid w:val="00A712D9"/>
    <w:rsid w:val="00A7191D"/>
    <w:rsid w:val="00A72746"/>
    <w:rsid w:val="00A73D48"/>
    <w:rsid w:val="00A748E7"/>
    <w:rsid w:val="00A75768"/>
    <w:rsid w:val="00A75969"/>
    <w:rsid w:val="00A76549"/>
    <w:rsid w:val="00A76BC6"/>
    <w:rsid w:val="00A76F7F"/>
    <w:rsid w:val="00A90861"/>
    <w:rsid w:val="00A90BA9"/>
    <w:rsid w:val="00A91A2B"/>
    <w:rsid w:val="00A96498"/>
    <w:rsid w:val="00AA167E"/>
    <w:rsid w:val="00AB09E1"/>
    <w:rsid w:val="00AC0F71"/>
    <w:rsid w:val="00AC2F68"/>
    <w:rsid w:val="00AC3537"/>
    <w:rsid w:val="00AC492C"/>
    <w:rsid w:val="00AC7BB0"/>
    <w:rsid w:val="00AD29B5"/>
    <w:rsid w:val="00AD77E7"/>
    <w:rsid w:val="00AD7EDE"/>
    <w:rsid w:val="00AE3D1C"/>
    <w:rsid w:val="00AE41F7"/>
    <w:rsid w:val="00AF75FC"/>
    <w:rsid w:val="00AF765F"/>
    <w:rsid w:val="00B111F3"/>
    <w:rsid w:val="00B126D4"/>
    <w:rsid w:val="00B14AF7"/>
    <w:rsid w:val="00B22255"/>
    <w:rsid w:val="00B22DF2"/>
    <w:rsid w:val="00B230DD"/>
    <w:rsid w:val="00B30951"/>
    <w:rsid w:val="00B31350"/>
    <w:rsid w:val="00B35277"/>
    <w:rsid w:val="00B457FD"/>
    <w:rsid w:val="00B46E4B"/>
    <w:rsid w:val="00B542E7"/>
    <w:rsid w:val="00B67634"/>
    <w:rsid w:val="00B70B80"/>
    <w:rsid w:val="00B70C92"/>
    <w:rsid w:val="00B71BAC"/>
    <w:rsid w:val="00B753EC"/>
    <w:rsid w:val="00B76A05"/>
    <w:rsid w:val="00B773F6"/>
    <w:rsid w:val="00B81AE0"/>
    <w:rsid w:val="00B91EF8"/>
    <w:rsid w:val="00B93BE5"/>
    <w:rsid w:val="00B953A9"/>
    <w:rsid w:val="00BA188B"/>
    <w:rsid w:val="00BA18A3"/>
    <w:rsid w:val="00BA1A32"/>
    <w:rsid w:val="00BA30B5"/>
    <w:rsid w:val="00BB0CA0"/>
    <w:rsid w:val="00BB50A2"/>
    <w:rsid w:val="00BB6C39"/>
    <w:rsid w:val="00BD3C1D"/>
    <w:rsid w:val="00BD5C36"/>
    <w:rsid w:val="00BD5E10"/>
    <w:rsid w:val="00BD7EE5"/>
    <w:rsid w:val="00BE0A43"/>
    <w:rsid w:val="00BE342A"/>
    <w:rsid w:val="00BE3E8F"/>
    <w:rsid w:val="00BE68C2"/>
    <w:rsid w:val="00BE73BC"/>
    <w:rsid w:val="00BF6AF5"/>
    <w:rsid w:val="00C0268F"/>
    <w:rsid w:val="00C06D01"/>
    <w:rsid w:val="00C111B8"/>
    <w:rsid w:val="00C17141"/>
    <w:rsid w:val="00C22B90"/>
    <w:rsid w:val="00C25A99"/>
    <w:rsid w:val="00C26832"/>
    <w:rsid w:val="00C3317B"/>
    <w:rsid w:val="00C35617"/>
    <w:rsid w:val="00C467A6"/>
    <w:rsid w:val="00C544A2"/>
    <w:rsid w:val="00C60343"/>
    <w:rsid w:val="00C6393F"/>
    <w:rsid w:val="00C64A9E"/>
    <w:rsid w:val="00C64B6F"/>
    <w:rsid w:val="00C762FD"/>
    <w:rsid w:val="00C82B7E"/>
    <w:rsid w:val="00C85330"/>
    <w:rsid w:val="00C95CB4"/>
    <w:rsid w:val="00CA1EED"/>
    <w:rsid w:val="00CB017D"/>
    <w:rsid w:val="00CB2F1B"/>
    <w:rsid w:val="00CC1C02"/>
    <w:rsid w:val="00CD5B9B"/>
    <w:rsid w:val="00CD5D7A"/>
    <w:rsid w:val="00CD5FA1"/>
    <w:rsid w:val="00CE0CA4"/>
    <w:rsid w:val="00CE2A5A"/>
    <w:rsid w:val="00CE44D9"/>
    <w:rsid w:val="00CE77A2"/>
    <w:rsid w:val="00CF789F"/>
    <w:rsid w:val="00D01A38"/>
    <w:rsid w:val="00D07455"/>
    <w:rsid w:val="00D24ADB"/>
    <w:rsid w:val="00D32687"/>
    <w:rsid w:val="00D33170"/>
    <w:rsid w:val="00D5379C"/>
    <w:rsid w:val="00D6114D"/>
    <w:rsid w:val="00D654B9"/>
    <w:rsid w:val="00D6571C"/>
    <w:rsid w:val="00D671F2"/>
    <w:rsid w:val="00D7210E"/>
    <w:rsid w:val="00D74456"/>
    <w:rsid w:val="00D76969"/>
    <w:rsid w:val="00D90053"/>
    <w:rsid w:val="00D90C73"/>
    <w:rsid w:val="00D920F2"/>
    <w:rsid w:val="00D9483E"/>
    <w:rsid w:val="00DA2C7F"/>
    <w:rsid w:val="00DA2F91"/>
    <w:rsid w:val="00DB0222"/>
    <w:rsid w:val="00DB2122"/>
    <w:rsid w:val="00DB61AC"/>
    <w:rsid w:val="00DC2D67"/>
    <w:rsid w:val="00DC4C69"/>
    <w:rsid w:val="00DC6C60"/>
    <w:rsid w:val="00DC6E0B"/>
    <w:rsid w:val="00DD0ABB"/>
    <w:rsid w:val="00DD3187"/>
    <w:rsid w:val="00DD6F64"/>
    <w:rsid w:val="00DE0A78"/>
    <w:rsid w:val="00DE0B8D"/>
    <w:rsid w:val="00DE13EE"/>
    <w:rsid w:val="00DE462F"/>
    <w:rsid w:val="00DE5EBB"/>
    <w:rsid w:val="00DF1132"/>
    <w:rsid w:val="00E07C3E"/>
    <w:rsid w:val="00E10A5C"/>
    <w:rsid w:val="00E11BA8"/>
    <w:rsid w:val="00E14873"/>
    <w:rsid w:val="00E1505C"/>
    <w:rsid w:val="00E3415F"/>
    <w:rsid w:val="00E372C3"/>
    <w:rsid w:val="00E377F4"/>
    <w:rsid w:val="00E54370"/>
    <w:rsid w:val="00E54C78"/>
    <w:rsid w:val="00E54E5C"/>
    <w:rsid w:val="00E568AD"/>
    <w:rsid w:val="00E57BE0"/>
    <w:rsid w:val="00E60A20"/>
    <w:rsid w:val="00E61B8E"/>
    <w:rsid w:val="00E6491D"/>
    <w:rsid w:val="00E655AA"/>
    <w:rsid w:val="00E72190"/>
    <w:rsid w:val="00E777E9"/>
    <w:rsid w:val="00E84CED"/>
    <w:rsid w:val="00E864FB"/>
    <w:rsid w:val="00E91200"/>
    <w:rsid w:val="00E94DE7"/>
    <w:rsid w:val="00EA7DEB"/>
    <w:rsid w:val="00EB3919"/>
    <w:rsid w:val="00EB3A15"/>
    <w:rsid w:val="00EB4695"/>
    <w:rsid w:val="00EB710B"/>
    <w:rsid w:val="00EC794D"/>
    <w:rsid w:val="00ED073B"/>
    <w:rsid w:val="00ED117A"/>
    <w:rsid w:val="00ED2387"/>
    <w:rsid w:val="00ED3FF4"/>
    <w:rsid w:val="00ED508B"/>
    <w:rsid w:val="00EE2AF1"/>
    <w:rsid w:val="00EE3C0C"/>
    <w:rsid w:val="00EE3F85"/>
    <w:rsid w:val="00EF19B1"/>
    <w:rsid w:val="00EF6A3B"/>
    <w:rsid w:val="00EF6F25"/>
    <w:rsid w:val="00F05BA2"/>
    <w:rsid w:val="00F12AF6"/>
    <w:rsid w:val="00F241B4"/>
    <w:rsid w:val="00F321D0"/>
    <w:rsid w:val="00F370F2"/>
    <w:rsid w:val="00F42B4B"/>
    <w:rsid w:val="00F42E94"/>
    <w:rsid w:val="00F43CB3"/>
    <w:rsid w:val="00F43E66"/>
    <w:rsid w:val="00F458B0"/>
    <w:rsid w:val="00F47152"/>
    <w:rsid w:val="00F52A75"/>
    <w:rsid w:val="00F54C68"/>
    <w:rsid w:val="00F57156"/>
    <w:rsid w:val="00F6410F"/>
    <w:rsid w:val="00F64EE7"/>
    <w:rsid w:val="00F746CA"/>
    <w:rsid w:val="00F83C7C"/>
    <w:rsid w:val="00F86152"/>
    <w:rsid w:val="00F86A8C"/>
    <w:rsid w:val="00F930E6"/>
    <w:rsid w:val="00F938BA"/>
    <w:rsid w:val="00F95EC1"/>
    <w:rsid w:val="00FA2C75"/>
    <w:rsid w:val="00FA4632"/>
    <w:rsid w:val="00FA4F70"/>
    <w:rsid w:val="00FA59A2"/>
    <w:rsid w:val="00FB1965"/>
    <w:rsid w:val="00FB1F5E"/>
    <w:rsid w:val="00FC0DDD"/>
    <w:rsid w:val="00FC19F1"/>
    <w:rsid w:val="00FC44A1"/>
    <w:rsid w:val="00FC45B4"/>
    <w:rsid w:val="00FE4705"/>
    <w:rsid w:val="00FF2BDD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242B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2B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B50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unhideWhenUsed/>
    <w:rsid w:val="00242BA0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uiPriority w:val="99"/>
    <w:rsid w:val="00242BA0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10">
    <w:name w:val="Заголовок 1 Знак"/>
    <w:link w:val="1"/>
    <w:rsid w:val="00242BA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242BA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242B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7">
    <w:name w:val="стиль27"/>
    <w:basedOn w:val="a"/>
    <w:rsid w:val="00242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qFormat/>
    <w:locked/>
    <w:rsid w:val="00242BA0"/>
    <w:rPr>
      <w:b/>
      <w:bCs/>
    </w:rPr>
  </w:style>
  <w:style w:type="paragraph" w:customStyle="1" w:styleId="ConsPlusNonformat">
    <w:name w:val="ConsPlusNonformat"/>
    <w:uiPriority w:val="99"/>
    <w:rsid w:val="008417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rsid w:val="002A204D"/>
    <w:pPr>
      <w:suppressAutoHyphens w:val="0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A204D"/>
    <w:rPr>
      <w:rFonts w:ascii="Arial" w:eastAsia="Times New Roman" w:hAnsi="Arial" w:cs="Arial"/>
    </w:rPr>
  </w:style>
  <w:style w:type="paragraph" w:styleId="21">
    <w:name w:val="Body Text 2"/>
    <w:basedOn w:val="a"/>
    <w:link w:val="22"/>
    <w:unhideWhenUsed/>
    <w:rsid w:val="00BA18A3"/>
    <w:pPr>
      <w:spacing w:after="120" w:line="480" w:lineRule="auto"/>
    </w:pPr>
  </w:style>
  <w:style w:type="character" w:customStyle="1" w:styleId="22">
    <w:name w:val="Основной текст 2 Знак"/>
    <w:link w:val="21"/>
    <w:rsid w:val="00BA18A3"/>
    <w:rPr>
      <w:rFonts w:ascii="Times New Roman" w:eastAsia="Times New Roman" w:hAnsi="Times New Roman"/>
      <w:lang w:eastAsia="ar-SA"/>
    </w:rPr>
  </w:style>
  <w:style w:type="character" w:customStyle="1" w:styleId="30">
    <w:name w:val="Заголовок 3 Знак"/>
    <w:link w:val="3"/>
    <w:semiHidden/>
    <w:rsid w:val="00BB50A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rsid w:val="004D58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c">
    <w:name w:val="Table Grid"/>
    <w:basedOn w:val="a1"/>
    <w:locked/>
    <w:rsid w:val="0089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5527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52733"/>
    <w:rPr>
      <w:rFonts w:ascii="Times New Roman" w:eastAsia="Times New Roman" w:hAnsi="Times New Roman"/>
      <w:lang w:eastAsia="ar-SA"/>
    </w:rPr>
  </w:style>
  <w:style w:type="character" w:styleId="ad">
    <w:name w:val="Hyperlink"/>
    <w:unhideWhenUsed/>
    <w:rsid w:val="00552733"/>
    <w:rPr>
      <w:color w:val="0000FF"/>
      <w:u w:val="single"/>
    </w:rPr>
  </w:style>
  <w:style w:type="paragraph" w:customStyle="1" w:styleId="Default">
    <w:name w:val="Default"/>
    <w:rsid w:val="005527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52733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52733"/>
    <w:pPr>
      <w:widowControl w:val="0"/>
      <w:suppressAutoHyphens w:val="0"/>
      <w:autoSpaceDE w:val="0"/>
      <w:autoSpaceDN w:val="0"/>
      <w:spacing w:before="70"/>
      <w:ind w:left="1690"/>
      <w:jc w:val="center"/>
      <w:outlineLvl w:val="1"/>
    </w:pPr>
    <w:rPr>
      <w:b/>
      <w:bCs/>
      <w:sz w:val="24"/>
      <w:szCs w:val="24"/>
      <w:lang w:eastAsia="ru-RU" w:bidi="ru-RU"/>
    </w:rPr>
  </w:style>
  <w:style w:type="paragraph" w:styleId="ae">
    <w:name w:val="Plain Text"/>
    <w:basedOn w:val="a"/>
    <w:link w:val="af"/>
    <w:uiPriority w:val="99"/>
    <w:unhideWhenUsed/>
    <w:rsid w:val="00552733"/>
    <w:pPr>
      <w:suppressAutoHyphens w:val="0"/>
    </w:pPr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af">
    <w:name w:val="Текст Знак"/>
    <w:basedOn w:val="a0"/>
    <w:link w:val="ae"/>
    <w:uiPriority w:val="99"/>
    <w:rsid w:val="00552733"/>
    <w:rPr>
      <w:rFonts w:ascii="Consolas" w:eastAsiaTheme="minorEastAsia" w:hAnsi="Consolas" w:cs="Consolas"/>
      <w:sz w:val="21"/>
      <w:szCs w:val="21"/>
    </w:rPr>
  </w:style>
  <w:style w:type="table" w:customStyle="1" w:styleId="14">
    <w:name w:val="Сетка таблицы14"/>
    <w:basedOn w:val="a1"/>
    <w:next w:val="ac"/>
    <w:uiPriority w:val="59"/>
    <w:rsid w:val="002A51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uiPriority w:val="59"/>
    <w:rsid w:val="002A51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A1F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A1FDE"/>
    <w:rPr>
      <w:rFonts w:ascii="Times New Roman" w:eastAsia="Times New Roman" w:hAnsi="Times New Roman"/>
      <w:lang w:eastAsia="ar-SA"/>
    </w:rPr>
  </w:style>
  <w:style w:type="paragraph" w:styleId="af2">
    <w:name w:val="footer"/>
    <w:basedOn w:val="a"/>
    <w:link w:val="af3"/>
    <w:uiPriority w:val="99"/>
    <w:unhideWhenUsed/>
    <w:rsid w:val="003A1F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1FDE"/>
    <w:rPr>
      <w:rFonts w:ascii="Times New Roman" w:eastAsia="Times New Roman" w:hAnsi="Times New Roman"/>
      <w:lang w:eastAsia="ar-SA"/>
    </w:rPr>
  </w:style>
  <w:style w:type="character" w:styleId="af4">
    <w:name w:val="Emphasis"/>
    <w:basedOn w:val="a0"/>
    <w:uiPriority w:val="20"/>
    <w:qFormat/>
    <w:locked/>
    <w:rsid w:val="003D3127"/>
    <w:rPr>
      <w:i/>
      <w:iCs/>
    </w:rPr>
  </w:style>
  <w:style w:type="paragraph" w:customStyle="1" w:styleId="af5">
    <w:name w:val="Заголовки приложений"/>
    <w:basedOn w:val="a"/>
    <w:qFormat/>
    <w:rsid w:val="00874CDE"/>
    <w:pPr>
      <w:suppressAutoHyphens w:val="0"/>
      <w:spacing w:line="276" w:lineRule="auto"/>
      <w:jc w:val="center"/>
    </w:pPr>
    <w:rPr>
      <w:rFonts w:eastAsiaTheme="minorHAnsi" w:cstheme="minorBidi"/>
      <w:b/>
      <w:sz w:val="28"/>
      <w:szCs w:val="28"/>
      <w:lang w:eastAsia="en-US"/>
    </w:rPr>
  </w:style>
  <w:style w:type="table" w:customStyle="1" w:styleId="12">
    <w:name w:val="Сетка таблицы1"/>
    <w:basedOn w:val="a1"/>
    <w:next w:val="ac"/>
    <w:uiPriority w:val="59"/>
    <w:rsid w:val="004115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locked/>
    <w:rsid w:val="00242B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2B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B50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F5129"/>
    <w:rPr>
      <w:rFonts w:ascii="Arial" w:hAnsi="Arial" w:cs="Times New Roman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unhideWhenUsed/>
    <w:rsid w:val="00242BA0"/>
    <w:pPr>
      <w:suppressAutoHyphens w:val="0"/>
      <w:spacing w:after="120"/>
    </w:pPr>
    <w:rPr>
      <w:lang w:val="x-none" w:eastAsia="ru-RU"/>
    </w:rPr>
  </w:style>
  <w:style w:type="character" w:customStyle="1" w:styleId="a9">
    <w:name w:val="Основной текст Знак"/>
    <w:link w:val="a8"/>
    <w:uiPriority w:val="99"/>
    <w:rsid w:val="00242BA0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10">
    <w:name w:val="Заголовок 1 Знак"/>
    <w:link w:val="1"/>
    <w:rsid w:val="00242BA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semiHidden/>
    <w:rsid w:val="00242BA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242B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7">
    <w:name w:val="стиль27"/>
    <w:basedOn w:val="a"/>
    <w:rsid w:val="00242BA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qFormat/>
    <w:locked/>
    <w:rsid w:val="00242BA0"/>
    <w:rPr>
      <w:b/>
      <w:bCs/>
    </w:rPr>
  </w:style>
  <w:style w:type="paragraph" w:customStyle="1" w:styleId="ConsPlusNonformat">
    <w:name w:val="ConsPlusNonformat"/>
    <w:uiPriority w:val="99"/>
    <w:rsid w:val="008417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rmal (Web)"/>
    <w:basedOn w:val="a"/>
    <w:rsid w:val="002A204D"/>
    <w:pPr>
      <w:suppressAutoHyphens w:val="0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A204D"/>
    <w:rPr>
      <w:rFonts w:ascii="Arial" w:eastAsia="Times New Roman" w:hAnsi="Arial" w:cs="Arial"/>
    </w:rPr>
  </w:style>
  <w:style w:type="paragraph" w:styleId="21">
    <w:name w:val="Body Text 2"/>
    <w:basedOn w:val="a"/>
    <w:link w:val="22"/>
    <w:unhideWhenUsed/>
    <w:rsid w:val="00BA18A3"/>
    <w:pPr>
      <w:spacing w:after="120" w:line="480" w:lineRule="auto"/>
    </w:pPr>
  </w:style>
  <w:style w:type="character" w:customStyle="1" w:styleId="22">
    <w:name w:val="Основной текст 2 Знак"/>
    <w:link w:val="21"/>
    <w:rsid w:val="00BA18A3"/>
    <w:rPr>
      <w:rFonts w:ascii="Times New Roman" w:eastAsia="Times New Roman" w:hAnsi="Times New Roman"/>
      <w:lang w:eastAsia="ar-SA"/>
    </w:rPr>
  </w:style>
  <w:style w:type="character" w:customStyle="1" w:styleId="30">
    <w:name w:val="Заголовок 3 Знак"/>
    <w:link w:val="3"/>
    <w:semiHidden/>
    <w:rsid w:val="00BB50A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rsid w:val="004D583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c">
    <w:name w:val="Table Grid"/>
    <w:basedOn w:val="a1"/>
    <w:locked/>
    <w:rsid w:val="0089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5527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52733"/>
    <w:rPr>
      <w:rFonts w:ascii="Times New Roman" w:eastAsia="Times New Roman" w:hAnsi="Times New Roman"/>
      <w:lang w:eastAsia="ar-SA"/>
    </w:rPr>
  </w:style>
  <w:style w:type="character" w:styleId="ad">
    <w:name w:val="Hyperlink"/>
    <w:unhideWhenUsed/>
    <w:rsid w:val="00552733"/>
    <w:rPr>
      <w:color w:val="0000FF"/>
      <w:u w:val="single"/>
    </w:rPr>
  </w:style>
  <w:style w:type="paragraph" w:customStyle="1" w:styleId="Default">
    <w:name w:val="Default"/>
    <w:rsid w:val="005527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52733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52733"/>
    <w:pPr>
      <w:widowControl w:val="0"/>
      <w:suppressAutoHyphens w:val="0"/>
      <w:autoSpaceDE w:val="0"/>
      <w:autoSpaceDN w:val="0"/>
      <w:spacing w:before="70"/>
      <w:ind w:left="1690"/>
      <w:jc w:val="center"/>
      <w:outlineLvl w:val="1"/>
    </w:pPr>
    <w:rPr>
      <w:b/>
      <w:bCs/>
      <w:sz w:val="24"/>
      <w:szCs w:val="24"/>
      <w:lang w:eastAsia="ru-RU" w:bidi="ru-RU"/>
    </w:rPr>
  </w:style>
  <w:style w:type="paragraph" w:styleId="ae">
    <w:name w:val="Plain Text"/>
    <w:basedOn w:val="a"/>
    <w:link w:val="af"/>
    <w:uiPriority w:val="99"/>
    <w:unhideWhenUsed/>
    <w:rsid w:val="00552733"/>
    <w:pPr>
      <w:suppressAutoHyphens w:val="0"/>
    </w:pPr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af">
    <w:name w:val="Текст Знак"/>
    <w:basedOn w:val="a0"/>
    <w:link w:val="ae"/>
    <w:uiPriority w:val="99"/>
    <w:rsid w:val="00552733"/>
    <w:rPr>
      <w:rFonts w:ascii="Consolas" w:eastAsiaTheme="minorEastAsia" w:hAnsi="Consolas" w:cs="Consolas"/>
      <w:sz w:val="21"/>
      <w:szCs w:val="21"/>
    </w:rPr>
  </w:style>
  <w:style w:type="table" w:customStyle="1" w:styleId="14">
    <w:name w:val="Сетка таблицы14"/>
    <w:basedOn w:val="a1"/>
    <w:next w:val="ac"/>
    <w:uiPriority w:val="59"/>
    <w:rsid w:val="002A51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uiPriority w:val="59"/>
    <w:rsid w:val="002A51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A1F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A1FDE"/>
    <w:rPr>
      <w:rFonts w:ascii="Times New Roman" w:eastAsia="Times New Roman" w:hAnsi="Times New Roman"/>
      <w:lang w:eastAsia="ar-SA"/>
    </w:rPr>
  </w:style>
  <w:style w:type="paragraph" w:styleId="af2">
    <w:name w:val="footer"/>
    <w:basedOn w:val="a"/>
    <w:link w:val="af3"/>
    <w:uiPriority w:val="99"/>
    <w:unhideWhenUsed/>
    <w:rsid w:val="003A1F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A1FDE"/>
    <w:rPr>
      <w:rFonts w:ascii="Times New Roman" w:eastAsia="Times New Roman" w:hAnsi="Times New Roman"/>
      <w:lang w:eastAsia="ar-SA"/>
    </w:rPr>
  </w:style>
  <w:style w:type="character" w:styleId="af4">
    <w:name w:val="Emphasis"/>
    <w:basedOn w:val="a0"/>
    <w:uiPriority w:val="20"/>
    <w:qFormat/>
    <w:locked/>
    <w:rsid w:val="003D3127"/>
    <w:rPr>
      <w:i/>
      <w:iCs/>
    </w:rPr>
  </w:style>
  <w:style w:type="paragraph" w:customStyle="1" w:styleId="af5">
    <w:name w:val="Заголовки приложений"/>
    <w:basedOn w:val="a"/>
    <w:qFormat/>
    <w:rsid w:val="00874CDE"/>
    <w:pPr>
      <w:suppressAutoHyphens w:val="0"/>
      <w:spacing w:line="276" w:lineRule="auto"/>
      <w:jc w:val="center"/>
    </w:pPr>
    <w:rPr>
      <w:rFonts w:eastAsiaTheme="minorHAnsi" w:cstheme="minorBidi"/>
      <w:b/>
      <w:sz w:val="28"/>
      <w:szCs w:val="28"/>
      <w:lang w:eastAsia="en-US"/>
    </w:rPr>
  </w:style>
  <w:style w:type="table" w:customStyle="1" w:styleId="12">
    <w:name w:val="Сетка таблицы1"/>
    <w:basedOn w:val="a1"/>
    <w:next w:val="ac"/>
    <w:uiPriority w:val="59"/>
    <w:rsid w:val="004115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21C9-5A73-4518-B9DF-77E50A7A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8</Pages>
  <Words>1324</Words>
  <Characters>10002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10</cp:revision>
  <cp:lastPrinted>2024-07-18T09:40:00Z</cp:lastPrinted>
  <dcterms:created xsi:type="dcterms:W3CDTF">2024-07-16T11:48:00Z</dcterms:created>
  <dcterms:modified xsi:type="dcterms:W3CDTF">2024-07-22T06:10:00Z</dcterms:modified>
</cp:coreProperties>
</file>